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36" w:type="dxa"/>
        <w:tblInd w:w="-10" w:type="dxa"/>
        <w:tblLayout w:type="fixed"/>
        <w:tblCellMar>
          <w:left w:w="72" w:type="dxa"/>
          <w:right w:w="72" w:type="dxa"/>
        </w:tblCellMar>
        <w:tblLook w:val="0000" w:firstRow="0" w:lastRow="0" w:firstColumn="0" w:lastColumn="0" w:noHBand="0" w:noVBand="0"/>
      </w:tblPr>
      <w:tblGrid>
        <w:gridCol w:w="1560"/>
        <w:gridCol w:w="283"/>
        <w:gridCol w:w="1134"/>
        <w:gridCol w:w="284"/>
        <w:gridCol w:w="425"/>
        <w:gridCol w:w="142"/>
        <w:gridCol w:w="567"/>
        <w:gridCol w:w="141"/>
        <w:gridCol w:w="2835"/>
        <w:gridCol w:w="2694"/>
        <w:gridCol w:w="425"/>
        <w:gridCol w:w="4446"/>
      </w:tblGrid>
      <w:tr w:rsidR="00FB0EA9" w:rsidRPr="00876102" w14:paraId="3DE5C36C" w14:textId="77777777" w:rsidTr="00070EA8">
        <w:trPr>
          <w:gridAfter w:val="1"/>
          <w:wAfter w:w="4446" w:type="dxa"/>
          <w:cantSplit/>
          <w:trHeight w:val="81"/>
        </w:trPr>
        <w:tc>
          <w:tcPr>
            <w:tcW w:w="10490" w:type="dxa"/>
            <w:gridSpan w:val="11"/>
            <w:tcBorders>
              <w:top w:val="single" w:sz="8" w:space="0" w:color="000000"/>
              <w:left w:val="single" w:sz="8" w:space="0" w:color="000000"/>
              <w:bottom w:val="single" w:sz="8" w:space="0" w:color="000000"/>
              <w:right w:val="single" w:sz="8" w:space="0" w:color="000000"/>
            </w:tcBorders>
            <w:shd w:val="clear" w:color="auto" w:fill="EDEDED" w:themeFill="accent3" w:themeFillTint="33"/>
          </w:tcPr>
          <w:p w14:paraId="23F15BC9" w14:textId="77777777" w:rsidR="002B62C7" w:rsidRDefault="00FB0EA9" w:rsidP="002B62C7">
            <w:pPr>
              <w:pStyle w:val="Nagwek2"/>
              <w:spacing w:before="60" w:after="60"/>
              <w:ind w:left="578" w:hanging="578"/>
              <w:rPr>
                <w:b w:val="0"/>
                <w:bCs w:val="0"/>
                <w:sz w:val="20"/>
                <w:szCs w:val="20"/>
              </w:rPr>
            </w:pPr>
            <w:r w:rsidRPr="002B62C7">
              <w:rPr>
                <w:sz w:val="24"/>
              </w:rPr>
              <w:t xml:space="preserve">WNIOSEK </w:t>
            </w:r>
            <w:r w:rsidR="002B62C7">
              <w:rPr>
                <w:sz w:val="24"/>
              </w:rPr>
              <w:t xml:space="preserve">/ </w:t>
            </w:r>
            <w:r w:rsidR="002B62C7" w:rsidRPr="002B62C7">
              <w:rPr>
                <w:i/>
                <w:iCs/>
                <w:sz w:val="20"/>
                <w:szCs w:val="20"/>
              </w:rPr>
              <w:t>APPLICATION</w:t>
            </w:r>
            <w:r w:rsidR="002B62C7" w:rsidRPr="002B62C7">
              <w:rPr>
                <w:b w:val="0"/>
                <w:bCs w:val="0"/>
                <w:sz w:val="20"/>
                <w:szCs w:val="20"/>
              </w:rPr>
              <w:t xml:space="preserve"> </w:t>
            </w:r>
          </w:p>
          <w:p w14:paraId="7E55D553" w14:textId="7CE3118B" w:rsidR="00FB0EA9" w:rsidRPr="00876102" w:rsidRDefault="00FB0EA9" w:rsidP="002B62C7">
            <w:pPr>
              <w:pStyle w:val="Nagwek2"/>
              <w:spacing w:before="60" w:after="60"/>
              <w:ind w:left="578" w:hanging="578"/>
              <w:rPr>
                <w:b w:val="0"/>
                <w:bCs w:val="0"/>
                <w:sz w:val="20"/>
                <w:szCs w:val="20"/>
                <w:lang w:val="en-GB"/>
              </w:rPr>
            </w:pPr>
            <w:r w:rsidRPr="00876102">
              <w:rPr>
                <w:b w:val="0"/>
                <w:bCs w:val="0"/>
                <w:sz w:val="20"/>
                <w:szCs w:val="20"/>
                <w:lang w:val="en-GB"/>
              </w:rPr>
              <w:t xml:space="preserve">o przeprowadzenie procesu certyfikacji </w:t>
            </w:r>
            <w:r w:rsidR="002B62C7" w:rsidRPr="00876102">
              <w:rPr>
                <w:b w:val="0"/>
                <w:bCs w:val="0"/>
                <w:sz w:val="20"/>
                <w:szCs w:val="20"/>
                <w:lang w:val="en-GB"/>
              </w:rPr>
              <w:t xml:space="preserve">/ </w:t>
            </w:r>
            <w:r w:rsidRPr="00876102">
              <w:rPr>
                <w:b w:val="0"/>
                <w:bCs w:val="0"/>
                <w:i/>
                <w:iCs/>
                <w:sz w:val="18"/>
                <w:szCs w:val="18"/>
                <w:lang w:val="en-GB"/>
              </w:rPr>
              <w:t xml:space="preserve">for the certification </w:t>
            </w:r>
            <w:r w:rsidR="002B62C7" w:rsidRPr="00876102">
              <w:rPr>
                <w:b w:val="0"/>
                <w:bCs w:val="0"/>
                <w:i/>
                <w:iCs/>
                <w:sz w:val="18"/>
                <w:szCs w:val="18"/>
                <w:lang w:val="en-GB"/>
              </w:rPr>
              <w:t>proces</w:t>
            </w:r>
            <w:r w:rsidR="00492479">
              <w:rPr>
                <w:b w:val="0"/>
                <w:bCs w:val="0"/>
                <w:i/>
                <w:iCs/>
                <w:sz w:val="18"/>
                <w:szCs w:val="18"/>
                <w:lang w:val="en-GB"/>
              </w:rPr>
              <w:t>s</w:t>
            </w:r>
          </w:p>
        </w:tc>
      </w:tr>
      <w:tr w:rsidR="007820CB" w:rsidRPr="0002699A" w14:paraId="1B1DFC2F" w14:textId="77777777" w:rsidTr="00070EA8">
        <w:trPr>
          <w:gridAfter w:val="1"/>
          <w:wAfter w:w="4446" w:type="dxa"/>
          <w:cantSplit/>
          <w:trHeight w:val="654"/>
        </w:trPr>
        <w:tc>
          <w:tcPr>
            <w:tcW w:w="4395" w:type="dxa"/>
            <w:gridSpan w:val="7"/>
            <w:tcBorders>
              <w:top w:val="single" w:sz="8" w:space="0" w:color="000000"/>
              <w:left w:val="single" w:sz="8" w:space="0" w:color="000000"/>
            </w:tcBorders>
            <w:shd w:val="clear" w:color="auto" w:fill="F2F2F2" w:themeFill="background1" w:themeFillShade="F2"/>
            <w:vAlign w:val="center"/>
          </w:tcPr>
          <w:p w14:paraId="602DC7F4" w14:textId="3B7A0807" w:rsidR="007820CB" w:rsidRPr="00682E5C" w:rsidRDefault="007820CB" w:rsidP="0009086E">
            <w:pPr>
              <w:spacing w:before="60" w:after="60"/>
              <w:rPr>
                <w:rFonts w:ascii="Arial" w:hAnsi="Arial" w:cs="Arial"/>
                <w:iCs/>
                <w:sz w:val="20"/>
                <w:szCs w:val="20"/>
                <w:lang w:eastAsia="pl-PL"/>
              </w:rPr>
            </w:pPr>
            <w:r>
              <w:rPr>
                <w:rFonts w:ascii="Arial" w:hAnsi="Arial" w:cs="Arial"/>
                <w:iCs/>
                <w:sz w:val="20"/>
                <w:szCs w:val="20"/>
                <w:lang w:eastAsia="pl-PL"/>
              </w:rPr>
              <w:t xml:space="preserve">Nazwa wyrobu </w:t>
            </w:r>
            <w:r w:rsidR="00070EA8">
              <w:rPr>
                <w:rFonts w:ascii="Arial" w:hAnsi="Arial" w:cs="Arial"/>
                <w:iCs/>
                <w:sz w:val="20"/>
                <w:szCs w:val="20"/>
                <w:lang w:eastAsia="pl-PL"/>
              </w:rPr>
              <w:t>(odmiany w formie załącznika)</w:t>
            </w:r>
            <w:r>
              <w:rPr>
                <w:rFonts w:ascii="Arial" w:hAnsi="Arial" w:cs="Arial"/>
                <w:iCs/>
                <w:sz w:val="20"/>
                <w:szCs w:val="20"/>
                <w:lang w:eastAsia="pl-PL"/>
              </w:rPr>
              <w:br/>
              <w:t xml:space="preserve">/ </w:t>
            </w:r>
            <w:r w:rsidRPr="007820CB">
              <w:rPr>
                <w:rFonts w:ascii="Arial" w:hAnsi="Arial" w:cs="Arial"/>
                <w:iCs/>
                <w:sz w:val="18"/>
                <w:szCs w:val="18"/>
                <w:lang w:eastAsia="pl-PL"/>
              </w:rPr>
              <w:t>Product name, variety</w:t>
            </w:r>
          </w:p>
        </w:tc>
        <w:tc>
          <w:tcPr>
            <w:tcW w:w="6095" w:type="dxa"/>
            <w:gridSpan w:val="4"/>
            <w:tcBorders>
              <w:top w:val="single" w:sz="4" w:space="0" w:color="000000"/>
              <w:right w:val="single" w:sz="8" w:space="0" w:color="000000"/>
            </w:tcBorders>
            <w:shd w:val="clear" w:color="auto" w:fill="FFFFFF"/>
            <w:vAlign w:val="center"/>
          </w:tcPr>
          <w:p w14:paraId="575CB87A" w14:textId="77777777" w:rsidR="007820CB" w:rsidRDefault="007820CB" w:rsidP="00A40EDE">
            <w:pPr>
              <w:spacing w:before="60" w:after="60"/>
            </w:pPr>
          </w:p>
        </w:tc>
      </w:tr>
      <w:tr w:rsidR="00004C7F" w:rsidRPr="0002699A" w14:paraId="2D0C4782" w14:textId="77777777" w:rsidTr="00070EA8">
        <w:trPr>
          <w:gridAfter w:val="1"/>
          <w:wAfter w:w="4446" w:type="dxa"/>
          <w:cantSplit/>
          <w:trHeight w:val="270"/>
        </w:trPr>
        <w:tc>
          <w:tcPr>
            <w:tcW w:w="10065" w:type="dxa"/>
            <w:gridSpan w:val="10"/>
            <w:tcBorders>
              <w:top w:val="single" w:sz="8" w:space="0" w:color="000000"/>
              <w:left w:val="single" w:sz="8" w:space="0" w:color="000000"/>
            </w:tcBorders>
            <w:shd w:val="clear" w:color="auto" w:fill="F7CAAC" w:themeFill="accent2" w:themeFillTint="66"/>
          </w:tcPr>
          <w:p w14:paraId="00122593" w14:textId="1BD0B673" w:rsidR="00004C7F" w:rsidRPr="0002699A" w:rsidRDefault="00004C7F" w:rsidP="0009086E">
            <w:pPr>
              <w:spacing w:before="60" w:after="60"/>
              <w:rPr>
                <w:rFonts w:ascii="Arial" w:hAnsi="Arial" w:cs="Arial"/>
                <w:iCs/>
                <w:sz w:val="18"/>
                <w:szCs w:val="16"/>
              </w:rPr>
            </w:pPr>
            <w:r w:rsidRPr="00682E5C">
              <w:rPr>
                <w:rFonts w:ascii="Arial" w:hAnsi="Arial" w:cs="Arial"/>
                <w:iCs/>
                <w:sz w:val="20"/>
                <w:szCs w:val="20"/>
                <w:lang w:eastAsia="pl-PL"/>
              </w:rPr>
              <w:t>Certyfikacja zgodności</w:t>
            </w:r>
            <w:r w:rsidR="00682E5C">
              <w:rPr>
                <w:rFonts w:ascii="Arial" w:hAnsi="Arial" w:cs="Arial"/>
                <w:iCs/>
                <w:sz w:val="20"/>
                <w:szCs w:val="20"/>
                <w:lang w:eastAsia="pl-PL"/>
              </w:rPr>
              <w:t xml:space="preserve">, </w:t>
            </w:r>
            <w:r w:rsidRPr="00682E5C">
              <w:rPr>
                <w:rFonts w:ascii="Arial" w:hAnsi="Arial" w:cs="Arial"/>
                <w:iCs/>
                <w:sz w:val="20"/>
                <w:szCs w:val="20"/>
                <w:lang w:eastAsia="pl-PL"/>
              </w:rPr>
              <w:t xml:space="preserve">system </w:t>
            </w:r>
            <w:r w:rsidRPr="007820CB">
              <w:rPr>
                <w:rFonts w:ascii="Arial" w:hAnsi="Arial" w:cs="Arial"/>
                <w:b/>
                <w:bCs/>
                <w:iCs/>
                <w:sz w:val="20"/>
                <w:szCs w:val="20"/>
                <w:lang w:eastAsia="pl-PL"/>
              </w:rPr>
              <w:t>„1”</w:t>
            </w:r>
            <w:r w:rsidRPr="00682E5C">
              <w:rPr>
                <w:rFonts w:ascii="Arial" w:hAnsi="Arial" w:cs="Arial"/>
                <w:iCs/>
                <w:sz w:val="20"/>
                <w:szCs w:val="20"/>
                <w:lang w:eastAsia="pl-PL"/>
              </w:rPr>
              <w:t xml:space="preserve"> </w:t>
            </w:r>
            <w:r w:rsidR="0002699A" w:rsidRPr="00682E5C">
              <w:rPr>
                <w:rFonts w:ascii="Arial" w:hAnsi="Arial" w:cs="Arial"/>
                <w:iCs/>
                <w:sz w:val="20"/>
                <w:szCs w:val="20"/>
                <w:lang w:eastAsia="pl-PL"/>
              </w:rPr>
              <w:t>(</w:t>
            </w:r>
            <w:r w:rsidR="00682E5C" w:rsidRPr="00682E5C">
              <w:rPr>
                <w:rFonts w:ascii="Arial" w:hAnsi="Arial" w:cs="Arial"/>
                <w:b/>
                <w:bCs/>
                <w:iCs/>
                <w:sz w:val="20"/>
                <w:szCs w:val="20"/>
                <w:lang w:eastAsia="pl-PL"/>
              </w:rPr>
              <w:t>EU</w:t>
            </w:r>
            <w:r w:rsidR="00682E5C">
              <w:rPr>
                <w:rFonts w:ascii="Arial" w:hAnsi="Arial" w:cs="Arial"/>
                <w:iCs/>
                <w:sz w:val="20"/>
                <w:szCs w:val="20"/>
                <w:lang w:eastAsia="pl-PL"/>
              </w:rPr>
              <w:t xml:space="preserve"> </w:t>
            </w:r>
            <w:r w:rsidRPr="00682E5C">
              <w:rPr>
                <w:rFonts w:ascii="Arial" w:hAnsi="Arial" w:cs="Arial"/>
                <w:b/>
                <w:bCs/>
                <w:iCs/>
                <w:sz w:val="20"/>
                <w:szCs w:val="20"/>
              </w:rPr>
              <w:t>CPR</w:t>
            </w:r>
            <w:r w:rsidRPr="00682E5C">
              <w:rPr>
                <w:rFonts w:ascii="Arial" w:hAnsi="Arial" w:cs="Arial"/>
                <w:iCs/>
                <w:sz w:val="20"/>
                <w:szCs w:val="20"/>
              </w:rPr>
              <w:t>)</w:t>
            </w:r>
            <w:r w:rsidR="0002699A">
              <w:rPr>
                <w:rFonts w:ascii="Arial" w:hAnsi="Arial" w:cs="Arial"/>
                <w:iCs/>
                <w:sz w:val="18"/>
                <w:szCs w:val="16"/>
              </w:rPr>
              <w:t xml:space="preserve"> </w:t>
            </w:r>
            <w:r w:rsidR="0002699A" w:rsidRPr="00682E5C">
              <w:rPr>
                <w:rFonts w:ascii="Arial" w:hAnsi="Arial" w:cs="Arial"/>
                <w:i/>
                <w:sz w:val="18"/>
                <w:szCs w:val="18"/>
              </w:rPr>
              <w:t xml:space="preserve">/ </w:t>
            </w:r>
            <w:r w:rsidRPr="00682E5C">
              <w:rPr>
                <w:rFonts w:ascii="Arial" w:hAnsi="Arial" w:cs="Arial"/>
                <w:i/>
                <w:sz w:val="18"/>
                <w:szCs w:val="18"/>
              </w:rPr>
              <w:t>Certification of conformity</w:t>
            </w:r>
            <w:r w:rsidR="0002699A" w:rsidRPr="00682E5C">
              <w:rPr>
                <w:rFonts w:ascii="Arial" w:hAnsi="Arial" w:cs="Arial"/>
                <w:i/>
                <w:sz w:val="18"/>
                <w:szCs w:val="18"/>
              </w:rPr>
              <w:t>,</w:t>
            </w:r>
            <w:r w:rsidRPr="00682E5C">
              <w:rPr>
                <w:rFonts w:ascii="Arial" w:hAnsi="Arial" w:cs="Arial"/>
                <w:i/>
                <w:sz w:val="18"/>
                <w:szCs w:val="18"/>
              </w:rPr>
              <w:t xml:space="preserve"> system </w:t>
            </w:r>
            <w:r w:rsidR="0002699A" w:rsidRPr="00682E5C">
              <w:rPr>
                <w:rFonts w:ascii="Arial" w:hAnsi="Arial" w:cs="Arial"/>
                <w:i/>
                <w:sz w:val="18"/>
                <w:szCs w:val="18"/>
              </w:rPr>
              <w:t xml:space="preserve">"1" </w:t>
            </w:r>
            <w:r w:rsidRPr="00682E5C">
              <w:rPr>
                <w:rFonts w:ascii="Arial" w:hAnsi="Arial" w:cs="Arial"/>
                <w:i/>
                <w:sz w:val="18"/>
                <w:szCs w:val="18"/>
              </w:rPr>
              <w:t>(</w:t>
            </w:r>
            <w:r w:rsidR="00682E5C">
              <w:rPr>
                <w:rFonts w:ascii="Arial" w:hAnsi="Arial" w:cs="Arial"/>
                <w:i/>
                <w:sz w:val="18"/>
                <w:szCs w:val="18"/>
              </w:rPr>
              <w:t xml:space="preserve">EU </w:t>
            </w:r>
            <w:r w:rsidRPr="00682E5C">
              <w:rPr>
                <w:rFonts w:ascii="Arial" w:hAnsi="Arial" w:cs="Arial"/>
                <w:i/>
                <w:sz w:val="18"/>
                <w:szCs w:val="18"/>
              </w:rPr>
              <w:t>CPR)</w:t>
            </w:r>
            <w:r w:rsidR="00B30344">
              <w:rPr>
                <w:rFonts w:ascii="Arial" w:hAnsi="Arial" w:cs="Arial"/>
                <w:i/>
                <w:sz w:val="18"/>
                <w:szCs w:val="18"/>
              </w:rPr>
              <w:t xml:space="preserve"> </w:t>
            </w:r>
            <w:r w:rsidR="00B30344" w:rsidRPr="00B30344">
              <w:rPr>
                <w:rFonts w:ascii="Arial" w:hAnsi="Arial" w:cs="Arial"/>
                <w:i/>
                <w:sz w:val="20"/>
                <w:szCs w:val="20"/>
                <w:vertAlign w:val="superscript"/>
              </w:rPr>
              <w:t>1</w:t>
            </w:r>
          </w:p>
        </w:tc>
        <w:tc>
          <w:tcPr>
            <w:tcW w:w="425" w:type="dxa"/>
            <w:tcBorders>
              <w:top w:val="single" w:sz="4" w:space="0" w:color="000000"/>
              <w:left w:val="nil"/>
              <w:right w:val="single" w:sz="8" w:space="0" w:color="000000"/>
            </w:tcBorders>
            <w:shd w:val="clear" w:color="auto" w:fill="FFFFFF"/>
            <w:vAlign w:val="center"/>
          </w:tcPr>
          <w:p w14:paraId="53382C67" w14:textId="452836C9" w:rsidR="00004C7F" w:rsidRPr="009F1298" w:rsidRDefault="00004C7F" w:rsidP="0009086E">
            <w:pPr>
              <w:spacing w:before="60" w:after="60"/>
              <w:jc w:val="center"/>
              <w:rPr>
                <w:sz w:val="20"/>
                <w:szCs w:val="20"/>
              </w:rPr>
            </w:pPr>
          </w:p>
        </w:tc>
      </w:tr>
      <w:tr w:rsidR="009F1298" w:rsidRPr="0002699A" w14:paraId="7B7ECFED" w14:textId="77777777" w:rsidTr="00070EA8">
        <w:trPr>
          <w:gridAfter w:val="1"/>
          <w:wAfter w:w="4446" w:type="dxa"/>
          <w:cantSplit/>
          <w:trHeight w:val="522"/>
        </w:trPr>
        <w:tc>
          <w:tcPr>
            <w:tcW w:w="10065" w:type="dxa"/>
            <w:gridSpan w:val="10"/>
            <w:tcBorders>
              <w:left w:val="single" w:sz="8" w:space="0" w:color="000000"/>
              <w:bottom w:val="single" w:sz="4" w:space="0" w:color="auto"/>
            </w:tcBorders>
            <w:shd w:val="clear" w:color="auto" w:fill="FBE4D5" w:themeFill="accent2" w:themeFillTint="33"/>
          </w:tcPr>
          <w:p w14:paraId="4F36F294" w14:textId="299E0730" w:rsidR="009F1298" w:rsidRPr="0002699A" w:rsidRDefault="009F1298" w:rsidP="0009086E">
            <w:pPr>
              <w:spacing w:before="60" w:after="60"/>
              <w:rPr>
                <w:rFonts w:ascii="Arial" w:hAnsi="Arial" w:cs="Arial"/>
                <w:iCs/>
                <w:sz w:val="18"/>
                <w:szCs w:val="16"/>
                <w:lang w:eastAsia="pl-PL"/>
              </w:rPr>
            </w:pPr>
            <w:r w:rsidRPr="00D31EF4">
              <w:rPr>
                <w:rFonts w:ascii="Arial" w:hAnsi="Arial" w:cs="Arial"/>
                <w:iCs/>
                <w:sz w:val="20"/>
                <w:szCs w:val="20"/>
                <w:lang w:eastAsia="pl-PL"/>
              </w:rPr>
              <w:t xml:space="preserve">Certyfikacja zgodności, systemu </w:t>
            </w:r>
            <w:r w:rsidRPr="00D31EF4">
              <w:rPr>
                <w:rFonts w:ascii="Arial" w:hAnsi="Arial" w:cs="Arial"/>
                <w:b/>
                <w:bCs/>
                <w:iCs/>
                <w:sz w:val="20"/>
                <w:szCs w:val="20"/>
                <w:lang w:eastAsia="pl-PL"/>
              </w:rPr>
              <w:t>„1”</w:t>
            </w:r>
            <w:r w:rsidRPr="00D31EF4">
              <w:rPr>
                <w:rFonts w:ascii="Arial" w:hAnsi="Arial" w:cs="Arial"/>
                <w:iCs/>
                <w:sz w:val="20"/>
                <w:szCs w:val="20"/>
                <w:lang w:eastAsia="pl-PL"/>
              </w:rPr>
              <w:t xml:space="preserve"> (</w:t>
            </w:r>
            <w:r w:rsidRPr="00D31EF4">
              <w:rPr>
                <w:rFonts w:ascii="Arial" w:hAnsi="Arial" w:cs="Arial"/>
                <w:b/>
                <w:bCs/>
                <w:iCs/>
                <w:sz w:val="20"/>
                <w:szCs w:val="20"/>
                <w:lang w:eastAsia="pl-PL"/>
              </w:rPr>
              <w:t>PL</w:t>
            </w:r>
            <w:r w:rsidRPr="00D31EF4">
              <w:rPr>
                <w:rFonts w:ascii="Arial" w:hAnsi="Arial" w:cs="Arial"/>
                <w:iCs/>
                <w:sz w:val="20"/>
                <w:szCs w:val="20"/>
                <w:lang w:eastAsia="pl-PL"/>
              </w:rPr>
              <w:t>),</w:t>
            </w:r>
            <w:r>
              <w:rPr>
                <w:rFonts w:ascii="Arial" w:hAnsi="Arial" w:cs="Arial"/>
                <w:iCs/>
                <w:sz w:val="18"/>
                <w:szCs w:val="16"/>
                <w:lang w:eastAsia="pl-PL"/>
              </w:rPr>
              <w:t xml:space="preserve"> zg. z Rozporządzeniami Ministra Infrastruktury </w:t>
            </w:r>
            <w:r w:rsidRPr="00682E5C">
              <w:rPr>
                <w:rFonts w:ascii="Arial" w:hAnsi="Arial" w:cs="Arial"/>
                <w:iCs/>
                <w:sz w:val="18"/>
                <w:szCs w:val="18"/>
                <w:lang w:eastAsia="pl-PL"/>
              </w:rPr>
              <w:t>/ C</w:t>
            </w:r>
            <w:r w:rsidRPr="00682E5C">
              <w:rPr>
                <w:rFonts w:ascii="Arial" w:hAnsi="Arial" w:cs="Arial"/>
                <w:i/>
                <w:sz w:val="18"/>
                <w:szCs w:val="18"/>
                <w:lang w:eastAsia="pl-PL"/>
              </w:rPr>
              <w:t>ertification of conformity system „1”, in accordance with the Regulations of the Minister of Infrastructure (PL</w:t>
            </w:r>
            <w:r>
              <w:rPr>
                <w:rFonts w:ascii="Arial" w:hAnsi="Arial" w:cs="Arial"/>
                <w:i/>
                <w:sz w:val="18"/>
                <w:szCs w:val="18"/>
                <w:lang w:eastAsia="pl-PL"/>
              </w:rPr>
              <w:t xml:space="preserve"> B</w:t>
            </w:r>
            <w:r w:rsidRPr="00682E5C">
              <w:rPr>
                <w:rFonts w:ascii="Arial" w:hAnsi="Arial" w:cs="Arial"/>
                <w:i/>
                <w:sz w:val="18"/>
                <w:szCs w:val="18"/>
                <w:lang w:eastAsia="pl-PL"/>
              </w:rPr>
              <w:t>)</w:t>
            </w:r>
            <w:r w:rsidR="00B30344">
              <w:rPr>
                <w:rFonts w:ascii="Arial" w:hAnsi="Arial" w:cs="Arial"/>
                <w:i/>
                <w:sz w:val="18"/>
                <w:szCs w:val="18"/>
                <w:lang w:eastAsia="pl-PL"/>
              </w:rPr>
              <w:t xml:space="preserve"> </w:t>
            </w:r>
            <w:r w:rsidR="00B30344" w:rsidRPr="00B30344">
              <w:rPr>
                <w:rFonts w:ascii="Arial" w:hAnsi="Arial" w:cs="Arial"/>
                <w:i/>
                <w:sz w:val="20"/>
                <w:szCs w:val="20"/>
                <w:vertAlign w:val="superscript"/>
              </w:rPr>
              <w:t>1</w:t>
            </w:r>
          </w:p>
        </w:tc>
        <w:tc>
          <w:tcPr>
            <w:tcW w:w="425" w:type="dxa"/>
            <w:tcBorders>
              <w:top w:val="single" w:sz="4" w:space="0" w:color="000000"/>
              <w:left w:val="nil"/>
              <w:bottom w:val="single" w:sz="4" w:space="0" w:color="000000"/>
              <w:right w:val="single" w:sz="8" w:space="0" w:color="000000"/>
            </w:tcBorders>
            <w:shd w:val="clear" w:color="auto" w:fill="FFFFFF"/>
          </w:tcPr>
          <w:p w14:paraId="0A04F6DA" w14:textId="32CAA15A" w:rsidR="009F1298" w:rsidRPr="009F1298" w:rsidRDefault="009F1298" w:rsidP="0009086E">
            <w:pPr>
              <w:spacing w:before="60" w:after="60"/>
              <w:jc w:val="center"/>
              <w:rPr>
                <w:sz w:val="20"/>
                <w:szCs w:val="20"/>
              </w:rPr>
            </w:pPr>
          </w:p>
        </w:tc>
      </w:tr>
      <w:tr w:rsidR="009F1298" w:rsidRPr="00527D11" w14:paraId="1F80D21A" w14:textId="77777777" w:rsidTr="00A30E0B">
        <w:trPr>
          <w:gridAfter w:val="1"/>
          <w:wAfter w:w="4446" w:type="dxa"/>
          <w:cantSplit/>
          <w:trHeight w:val="278"/>
        </w:trPr>
        <w:tc>
          <w:tcPr>
            <w:tcW w:w="2977" w:type="dxa"/>
            <w:gridSpan w:val="3"/>
            <w:vMerge w:val="restart"/>
            <w:tcBorders>
              <w:top w:val="single" w:sz="4" w:space="0" w:color="auto"/>
              <w:left w:val="single" w:sz="8" w:space="0" w:color="000000"/>
              <w:bottom w:val="single" w:sz="8" w:space="0" w:color="000000"/>
            </w:tcBorders>
            <w:shd w:val="clear" w:color="auto" w:fill="FBE4D5" w:themeFill="accent2" w:themeFillTint="33"/>
            <w:vAlign w:val="center"/>
          </w:tcPr>
          <w:p w14:paraId="66B3CF0B" w14:textId="7BFD817F" w:rsidR="009F1298" w:rsidRPr="00527D11" w:rsidRDefault="009F1298" w:rsidP="0009086E">
            <w:pPr>
              <w:spacing w:before="60" w:after="60"/>
              <w:rPr>
                <w:rFonts w:ascii="Arial" w:hAnsi="Arial" w:cs="Arial"/>
                <w:iCs/>
                <w:sz w:val="20"/>
                <w:szCs w:val="20"/>
                <w:lang w:eastAsia="pl-PL"/>
              </w:rPr>
            </w:pPr>
            <w:r w:rsidRPr="00070EA8">
              <w:rPr>
                <w:rFonts w:ascii="Arial" w:hAnsi="Arial" w:cs="Arial"/>
                <w:sz w:val="20"/>
                <w:szCs w:val="20"/>
                <w:shd w:val="clear" w:color="auto" w:fill="FBE4D5" w:themeFill="accent2" w:themeFillTint="33"/>
              </w:rPr>
              <w:t xml:space="preserve">Certyfikacja uprawniająca do oznaczenia znakiem </w:t>
            </w:r>
            <w:r w:rsidRPr="00070EA8">
              <w:rPr>
                <w:rFonts w:ascii="Arial" w:hAnsi="Arial" w:cs="Arial"/>
                <w:i/>
                <w:iCs/>
                <w:sz w:val="20"/>
                <w:szCs w:val="20"/>
                <w:shd w:val="clear" w:color="auto" w:fill="FBE4D5" w:themeFill="accent2" w:themeFillTint="33"/>
              </w:rPr>
              <w:t xml:space="preserve"> </w:t>
            </w:r>
            <w:r w:rsidRPr="00070EA8">
              <w:rPr>
                <w:rFonts w:ascii="Arial" w:hAnsi="Arial" w:cs="Arial"/>
                <w:b/>
                <w:bCs/>
                <w:i/>
                <w:iCs/>
                <w:sz w:val="20"/>
                <w:szCs w:val="20"/>
                <w:shd w:val="clear" w:color="auto" w:fill="FBE4D5" w:themeFill="accent2" w:themeFillTint="33"/>
              </w:rPr>
              <w:t>CE</w:t>
            </w:r>
            <w:r w:rsidRPr="00070EA8">
              <w:rPr>
                <w:rFonts w:ascii="Arial" w:hAnsi="Arial" w:cs="Arial"/>
                <w:i/>
                <w:iCs/>
                <w:sz w:val="20"/>
                <w:szCs w:val="20"/>
                <w:shd w:val="clear" w:color="auto" w:fill="FBE4D5" w:themeFill="accent2" w:themeFillTint="33"/>
              </w:rPr>
              <w:t xml:space="preserve"> lub </w:t>
            </w:r>
            <w:r w:rsidRPr="00070EA8">
              <w:rPr>
                <w:rFonts w:ascii="Arial" w:hAnsi="Arial" w:cs="Arial"/>
                <w:b/>
                <w:bCs/>
                <w:i/>
                <w:iCs/>
                <w:sz w:val="20"/>
                <w:szCs w:val="20"/>
                <w:shd w:val="clear" w:color="auto" w:fill="FBE4D5" w:themeFill="accent2" w:themeFillTint="33"/>
              </w:rPr>
              <w:t>B</w:t>
            </w:r>
            <w:r w:rsidRPr="00070EA8">
              <w:rPr>
                <w:rFonts w:ascii="Arial" w:hAnsi="Arial" w:cs="Arial"/>
                <w:i/>
                <w:iCs/>
                <w:sz w:val="20"/>
                <w:szCs w:val="20"/>
                <w:shd w:val="clear" w:color="auto" w:fill="FBE4D5" w:themeFill="accent2" w:themeFillTint="33"/>
              </w:rPr>
              <w:t xml:space="preserve"> / </w:t>
            </w:r>
            <w:r w:rsidRPr="00070EA8">
              <w:rPr>
                <w:rFonts w:ascii="Arial" w:hAnsi="Arial" w:cs="Arial"/>
                <w:i/>
                <w:iCs/>
                <w:sz w:val="18"/>
                <w:szCs w:val="18"/>
                <w:shd w:val="clear" w:color="auto" w:fill="FBE4D5" w:themeFill="accent2" w:themeFillTint="33"/>
              </w:rPr>
              <w:t>Certification entitling to be marked</w:t>
            </w:r>
            <w:r w:rsidRPr="007820CB">
              <w:rPr>
                <w:rFonts w:ascii="Arial" w:hAnsi="Arial" w:cs="Arial"/>
                <w:i/>
                <w:iCs/>
                <w:sz w:val="18"/>
                <w:szCs w:val="18"/>
              </w:rPr>
              <w:t xml:space="preserve"> with the CE or B mark</w:t>
            </w:r>
          </w:p>
        </w:tc>
        <w:tc>
          <w:tcPr>
            <w:tcW w:w="7088" w:type="dxa"/>
            <w:gridSpan w:val="7"/>
            <w:tcBorders>
              <w:top w:val="single" w:sz="4" w:space="0" w:color="auto"/>
            </w:tcBorders>
            <w:shd w:val="clear" w:color="auto" w:fill="FBE4D5" w:themeFill="accent2" w:themeFillTint="33"/>
          </w:tcPr>
          <w:p w14:paraId="136A11CB" w14:textId="77E78583" w:rsidR="009F1298" w:rsidRPr="00527D11" w:rsidRDefault="0009086E" w:rsidP="0009086E">
            <w:pPr>
              <w:spacing w:before="60" w:after="60"/>
              <w:rPr>
                <w:rFonts w:ascii="Arial" w:hAnsi="Arial" w:cs="Arial"/>
                <w:iCs/>
                <w:sz w:val="20"/>
                <w:szCs w:val="20"/>
                <w:lang w:val="en-GB" w:eastAsia="pl-PL"/>
              </w:rPr>
            </w:pPr>
            <w:r w:rsidRPr="0009086E">
              <w:rPr>
                <w:rFonts w:ascii="Arial" w:hAnsi="Arial" w:cs="Arial"/>
                <w:sz w:val="20"/>
                <w:lang w:val="en-GB"/>
              </w:rPr>
              <w:t>Norma lub dokument normatywny /</w:t>
            </w:r>
            <w:r w:rsidRPr="0009086E">
              <w:rPr>
                <w:rFonts w:ascii="Arial" w:hAnsi="Arial" w:cs="Arial"/>
                <w:i/>
                <w:iCs/>
                <w:sz w:val="18"/>
                <w:szCs w:val="18"/>
                <w:lang w:val="en-GB"/>
              </w:rPr>
              <w:t xml:space="preserve"> The standard or normative document</w:t>
            </w:r>
            <w:r w:rsidR="00B30344">
              <w:rPr>
                <w:rFonts w:ascii="Arial" w:hAnsi="Arial" w:cs="Arial"/>
                <w:i/>
                <w:iCs/>
                <w:sz w:val="18"/>
                <w:szCs w:val="18"/>
                <w:lang w:val="en-GB"/>
              </w:rPr>
              <w:t xml:space="preserve"> </w:t>
            </w:r>
            <w:r w:rsidR="00B30344" w:rsidRPr="00B30344">
              <w:rPr>
                <w:rFonts w:ascii="Arial" w:hAnsi="Arial" w:cs="Arial"/>
                <w:i/>
                <w:sz w:val="20"/>
                <w:szCs w:val="20"/>
                <w:vertAlign w:val="superscript"/>
              </w:rPr>
              <w:t>1</w:t>
            </w:r>
          </w:p>
        </w:tc>
        <w:tc>
          <w:tcPr>
            <w:tcW w:w="425" w:type="dxa"/>
            <w:tcBorders>
              <w:top w:val="single" w:sz="4" w:space="0" w:color="000000"/>
              <w:bottom w:val="single" w:sz="4" w:space="0" w:color="auto"/>
              <w:right w:val="single" w:sz="8" w:space="0" w:color="000000"/>
            </w:tcBorders>
            <w:shd w:val="clear" w:color="auto" w:fill="FFFFFF"/>
            <w:vAlign w:val="center"/>
          </w:tcPr>
          <w:p w14:paraId="67396266" w14:textId="229CB57D" w:rsidR="009F1298" w:rsidRPr="009F1298" w:rsidRDefault="009F1298" w:rsidP="0009086E">
            <w:pPr>
              <w:spacing w:before="60" w:after="60"/>
              <w:jc w:val="center"/>
              <w:rPr>
                <w:sz w:val="20"/>
                <w:szCs w:val="20"/>
                <w:lang w:val="en-GB"/>
              </w:rPr>
            </w:pPr>
          </w:p>
        </w:tc>
      </w:tr>
      <w:tr w:rsidR="007820CB" w:rsidRPr="00527D11" w14:paraId="799835FD" w14:textId="77777777" w:rsidTr="00A30E0B">
        <w:trPr>
          <w:gridAfter w:val="1"/>
          <w:wAfter w:w="4446" w:type="dxa"/>
          <w:cantSplit/>
          <w:trHeight w:val="663"/>
        </w:trPr>
        <w:tc>
          <w:tcPr>
            <w:tcW w:w="2977" w:type="dxa"/>
            <w:gridSpan w:val="3"/>
            <w:vMerge/>
            <w:tcBorders>
              <w:left w:val="single" w:sz="8" w:space="0" w:color="000000"/>
              <w:bottom w:val="single" w:sz="8" w:space="0" w:color="000000"/>
            </w:tcBorders>
            <w:shd w:val="clear" w:color="auto" w:fill="FBE4D5" w:themeFill="accent2" w:themeFillTint="33"/>
          </w:tcPr>
          <w:p w14:paraId="4DF8AF6C" w14:textId="77777777" w:rsidR="007820CB" w:rsidRPr="00527D11" w:rsidRDefault="007820CB" w:rsidP="0009086E">
            <w:pPr>
              <w:spacing w:before="60" w:after="60"/>
              <w:rPr>
                <w:rFonts w:ascii="Arial" w:hAnsi="Arial" w:cs="Arial"/>
                <w:sz w:val="20"/>
                <w:szCs w:val="20"/>
                <w:lang w:val="en-GB"/>
              </w:rPr>
            </w:pPr>
          </w:p>
        </w:tc>
        <w:tc>
          <w:tcPr>
            <w:tcW w:w="7513" w:type="dxa"/>
            <w:gridSpan w:val="8"/>
            <w:tcBorders>
              <w:top w:val="single" w:sz="4" w:space="0" w:color="auto"/>
              <w:right w:val="single" w:sz="8" w:space="0" w:color="000000"/>
            </w:tcBorders>
            <w:shd w:val="clear" w:color="auto" w:fill="FFFFFF" w:themeFill="background1"/>
          </w:tcPr>
          <w:p w14:paraId="0EF4C4A3" w14:textId="77777777" w:rsidR="007820CB" w:rsidRDefault="007820CB" w:rsidP="0009086E">
            <w:pPr>
              <w:spacing w:before="60" w:after="60"/>
              <w:rPr>
                <w:lang w:val="en-GB"/>
              </w:rPr>
            </w:pPr>
          </w:p>
          <w:p w14:paraId="29C4AFC7" w14:textId="77777777" w:rsidR="007820CB" w:rsidRPr="00527D11" w:rsidRDefault="007820CB" w:rsidP="0009086E">
            <w:pPr>
              <w:spacing w:before="60" w:after="60"/>
              <w:rPr>
                <w:lang w:val="en-GB"/>
              </w:rPr>
            </w:pPr>
          </w:p>
        </w:tc>
      </w:tr>
      <w:tr w:rsidR="006B61C3" w:rsidRPr="006B61C3" w14:paraId="72D248D1" w14:textId="77777777" w:rsidTr="00A30E0B">
        <w:trPr>
          <w:gridAfter w:val="1"/>
          <w:wAfter w:w="4446" w:type="dxa"/>
          <w:cantSplit/>
          <w:trHeight w:val="268"/>
        </w:trPr>
        <w:tc>
          <w:tcPr>
            <w:tcW w:w="2977" w:type="dxa"/>
            <w:gridSpan w:val="3"/>
            <w:vMerge w:val="restart"/>
            <w:tcBorders>
              <w:top w:val="single" w:sz="8" w:space="0" w:color="000000"/>
              <w:left w:val="single" w:sz="8" w:space="0" w:color="000000"/>
            </w:tcBorders>
            <w:shd w:val="clear" w:color="auto" w:fill="BDD6EE" w:themeFill="accent5" w:themeFillTint="66"/>
            <w:vAlign w:val="center"/>
          </w:tcPr>
          <w:p w14:paraId="5F05F113" w14:textId="77777777" w:rsidR="006B61C3" w:rsidRDefault="006B61C3" w:rsidP="00070EA8">
            <w:pPr>
              <w:rPr>
                <w:rFonts w:ascii="Arial" w:hAnsi="Arial" w:cs="Arial"/>
                <w:i/>
                <w:iCs/>
                <w:sz w:val="18"/>
                <w:szCs w:val="18"/>
                <w:lang w:val="en-GB"/>
              </w:rPr>
            </w:pPr>
            <w:r w:rsidRPr="006B61C3">
              <w:rPr>
                <w:rFonts w:ascii="Arial" w:hAnsi="Arial" w:cs="Arial"/>
                <w:sz w:val="20"/>
                <w:lang w:val="en-GB"/>
              </w:rPr>
              <w:t>Certyfikatcja zgodnoś</w:t>
            </w:r>
            <w:r>
              <w:rPr>
                <w:rFonts w:ascii="Arial" w:hAnsi="Arial" w:cs="Arial"/>
                <w:sz w:val="20"/>
                <w:lang w:val="en-GB"/>
              </w:rPr>
              <w:t>ci</w:t>
            </w:r>
            <w:r w:rsidRPr="006B61C3">
              <w:rPr>
                <w:rFonts w:ascii="Arial" w:hAnsi="Arial" w:cs="Arial"/>
                <w:sz w:val="20"/>
                <w:lang w:val="en-GB"/>
              </w:rPr>
              <w:t xml:space="preserve"> </w:t>
            </w:r>
            <w:r w:rsidRPr="006B61C3">
              <w:rPr>
                <w:rFonts w:ascii="Arial" w:hAnsi="Arial" w:cs="Arial"/>
                <w:i/>
                <w:iCs/>
                <w:sz w:val="18"/>
                <w:szCs w:val="18"/>
                <w:lang w:val="en-GB"/>
              </w:rPr>
              <w:t xml:space="preserve">/ Certification </w:t>
            </w:r>
            <w:r>
              <w:rPr>
                <w:rFonts w:ascii="Arial" w:hAnsi="Arial" w:cs="Arial"/>
                <w:i/>
                <w:iCs/>
                <w:sz w:val="18"/>
                <w:szCs w:val="18"/>
                <w:lang w:val="en-GB"/>
              </w:rPr>
              <w:t>of</w:t>
            </w:r>
            <w:r w:rsidRPr="006B61C3">
              <w:rPr>
                <w:rFonts w:ascii="Arial" w:hAnsi="Arial" w:cs="Arial"/>
                <w:i/>
                <w:iCs/>
                <w:sz w:val="18"/>
                <w:szCs w:val="18"/>
                <w:lang w:val="en-GB"/>
              </w:rPr>
              <w:t xml:space="preserve"> compliance </w:t>
            </w:r>
          </w:p>
          <w:p w14:paraId="5FB60C74" w14:textId="01FE4B5C" w:rsidR="00070EA8" w:rsidRPr="006B61C3" w:rsidRDefault="00070EA8" w:rsidP="00070EA8">
            <w:pPr>
              <w:rPr>
                <w:rFonts w:ascii="Arial" w:hAnsi="Arial" w:cs="Arial"/>
                <w:iCs/>
                <w:sz w:val="20"/>
                <w:szCs w:val="20"/>
                <w:lang w:val="en-GB" w:eastAsia="pl-PL"/>
              </w:rPr>
            </w:pPr>
            <w:r w:rsidRPr="009674EE">
              <w:rPr>
                <w:rFonts w:ascii="Arial" w:hAnsi="Arial" w:cs="Arial"/>
                <w:sz w:val="18"/>
                <w:szCs w:val="18"/>
                <w:lang w:val="en-GB"/>
              </w:rPr>
              <w:t>- ISO/IEC 17067:2014-01</w:t>
            </w:r>
          </w:p>
        </w:tc>
        <w:tc>
          <w:tcPr>
            <w:tcW w:w="7088" w:type="dxa"/>
            <w:gridSpan w:val="7"/>
            <w:tcBorders>
              <w:top w:val="single" w:sz="4" w:space="0" w:color="000000"/>
              <w:bottom w:val="single" w:sz="4" w:space="0" w:color="000000"/>
            </w:tcBorders>
            <w:shd w:val="clear" w:color="auto" w:fill="BDD6EE" w:themeFill="accent5" w:themeFillTint="66"/>
          </w:tcPr>
          <w:p w14:paraId="6199CD37" w14:textId="185D64AB" w:rsidR="006B61C3" w:rsidRDefault="007820CB" w:rsidP="0009086E">
            <w:pPr>
              <w:spacing w:before="60" w:after="60"/>
              <w:rPr>
                <w:rFonts w:ascii="Arial" w:hAnsi="Arial" w:cs="Arial"/>
                <w:sz w:val="20"/>
                <w:lang w:val="en-GB"/>
              </w:rPr>
            </w:pPr>
            <w:r>
              <w:rPr>
                <w:rFonts w:ascii="Arial" w:hAnsi="Arial" w:cs="Arial"/>
                <w:sz w:val="20"/>
                <w:lang w:val="en-GB"/>
              </w:rPr>
              <w:t>N</w:t>
            </w:r>
            <w:r w:rsidR="006B61C3" w:rsidRPr="006B61C3">
              <w:rPr>
                <w:rFonts w:ascii="Arial" w:hAnsi="Arial" w:cs="Arial"/>
                <w:sz w:val="20"/>
                <w:lang w:val="en-GB"/>
              </w:rPr>
              <w:t>orm</w:t>
            </w:r>
            <w:r>
              <w:rPr>
                <w:rFonts w:ascii="Arial" w:hAnsi="Arial" w:cs="Arial"/>
                <w:sz w:val="20"/>
                <w:lang w:val="en-GB"/>
              </w:rPr>
              <w:t>a</w:t>
            </w:r>
            <w:r w:rsidR="006B61C3" w:rsidRPr="006B61C3">
              <w:rPr>
                <w:rFonts w:ascii="Arial" w:hAnsi="Arial" w:cs="Arial"/>
                <w:sz w:val="20"/>
                <w:lang w:val="en-GB"/>
              </w:rPr>
              <w:t xml:space="preserve"> lub </w:t>
            </w:r>
            <w:r>
              <w:rPr>
                <w:rFonts w:ascii="Arial" w:hAnsi="Arial" w:cs="Arial"/>
                <w:sz w:val="20"/>
                <w:lang w:val="en-GB"/>
              </w:rPr>
              <w:t>d</w:t>
            </w:r>
            <w:r w:rsidR="006B61C3" w:rsidRPr="006B61C3">
              <w:rPr>
                <w:rFonts w:ascii="Arial" w:hAnsi="Arial" w:cs="Arial"/>
                <w:sz w:val="20"/>
                <w:lang w:val="en-GB"/>
              </w:rPr>
              <w:t>okument normatywny</w:t>
            </w:r>
            <w:r w:rsidR="006B61C3">
              <w:rPr>
                <w:rFonts w:ascii="Arial" w:hAnsi="Arial" w:cs="Arial"/>
                <w:sz w:val="20"/>
                <w:lang w:val="en-GB"/>
              </w:rPr>
              <w:t xml:space="preserve"> /</w:t>
            </w:r>
            <w:r w:rsidR="006B61C3" w:rsidRPr="006B61C3">
              <w:rPr>
                <w:rFonts w:ascii="Arial" w:hAnsi="Arial" w:cs="Arial"/>
                <w:i/>
                <w:iCs/>
                <w:sz w:val="18"/>
                <w:szCs w:val="18"/>
                <w:lang w:val="en-GB"/>
              </w:rPr>
              <w:t xml:space="preserve"> </w:t>
            </w:r>
            <w:r>
              <w:rPr>
                <w:rFonts w:ascii="Arial" w:hAnsi="Arial" w:cs="Arial"/>
                <w:i/>
                <w:iCs/>
                <w:sz w:val="18"/>
                <w:szCs w:val="18"/>
                <w:lang w:val="en-GB"/>
              </w:rPr>
              <w:t>T</w:t>
            </w:r>
            <w:r w:rsidRPr="00527D11">
              <w:rPr>
                <w:rFonts w:ascii="Arial" w:hAnsi="Arial" w:cs="Arial"/>
                <w:i/>
                <w:iCs/>
                <w:sz w:val="18"/>
                <w:szCs w:val="18"/>
                <w:lang w:val="en-GB"/>
              </w:rPr>
              <w:t>he standard or normative document</w:t>
            </w:r>
            <w:r w:rsidR="00B30344">
              <w:rPr>
                <w:rFonts w:ascii="Arial" w:hAnsi="Arial" w:cs="Arial"/>
                <w:i/>
                <w:iCs/>
                <w:sz w:val="18"/>
                <w:szCs w:val="18"/>
                <w:lang w:val="en-GB"/>
              </w:rPr>
              <w:t xml:space="preserve"> </w:t>
            </w:r>
            <w:r w:rsidR="00B30344" w:rsidRPr="00B30344">
              <w:rPr>
                <w:rFonts w:ascii="Arial" w:hAnsi="Arial" w:cs="Arial"/>
                <w:i/>
                <w:sz w:val="20"/>
                <w:szCs w:val="20"/>
                <w:vertAlign w:val="superscript"/>
              </w:rPr>
              <w:t>1</w:t>
            </w:r>
            <w:r w:rsidRPr="006B61C3">
              <w:rPr>
                <w:rFonts w:ascii="Arial" w:hAnsi="Arial" w:cs="Arial"/>
                <w:i/>
                <w:iCs/>
                <w:sz w:val="18"/>
                <w:szCs w:val="18"/>
                <w:lang w:val="en-GB"/>
              </w:rPr>
              <w:t xml:space="preserve"> </w:t>
            </w:r>
          </w:p>
        </w:tc>
        <w:tc>
          <w:tcPr>
            <w:tcW w:w="425" w:type="dxa"/>
            <w:tcBorders>
              <w:top w:val="single" w:sz="4" w:space="0" w:color="000000"/>
              <w:left w:val="nil"/>
              <w:bottom w:val="single" w:sz="4" w:space="0" w:color="000000"/>
              <w:right w:val="single" w:sz="8" w:space="0" w:color="000000"/>
            </w:tcBorders>
            <w:shd w:val="clear" w:color="auto" w:fill="FFFFFF" w:themeFill="background1"/>
            <w:vAlign w:val="center"/>
          </w:tcPr>
          <w:p w14:paraId="66089894" w14:textId="70EB544C" w:rsidR="006B61C3" w:rsidRPr="009F1298" w:rsidRDefault="006B61C3" w:rsidP="0009086E">
            <w:pPr>
              <w:spacing w:before="60" w:after="60"/>
              <w:jc w:val="center"/>
              <w:rPr>
                <w:sz w:val="20"/>
                <w:szCs w:val="20"/>
                <w:lang w:val="en-GB"/>
              </w:rPr>
            </w:pPr>
          </w:p>
        </w:tc>
      </w:tr>
      <w:tr w:rsidR="006B61C3" w:rsidRPr="006B61C3" w14:paraId="69DF49B2" w14:textId="77777777" w:rsidTr="00A30E0B">
        <w:trPr>
          <w:gridAfter w:val="1"/>
          <w:wAfter w:w="4446" w:type="dxa"/>
          <w:cantSplit/>
          <w:trHeight w:val="368"/>
        </w:trPr>
        <w:tc>
          <w:tcPr>
            <w:tcW w:w="2977" w:type="dxa"/>
            <w:gridSpan w:val="3"/>
            <w:vMerge/>
            <w:tcBorders>
              <w:left w:val="single" w:sz="8" w:space="0" w:color="000000"/>
            </w:tcBorders>
            <w:shd w:val="clear" w:color="auto" w:fill="BDD6EE" w:themeFill="accent5" w:themeFillTint="66"/>
          </w:tcPr>
          <w:p w14:paraId="593EFBD3" w14:textId="77777777" w:rsidR="006B61C3" w:rsidRPr="006B61C3" w:rsidRDefault="006B61C3" w:rsidP="0009086E">
            <w:pPr>
              <w:spacing w:before="60" w:after="60"/>
              <w:rPr>
                <w:rFonts w:ascii="Arial" w:hAnsi="Arial" w:cs="Arial"/>
                <w:sz w:val="20"/>
                <w:lang w:val="en-GB"/>
              </w:rPr>
            </w:pPr>
          </w:p>
        </w:tc>
        <w:tc>
          <w:tcPr>
            <w:tcW w:w="7513" w:type="dxa"/>
            <w:gridSpan w:val="8"/>
            <w:tcBorders>
              <w:top w:val="single" w:sz="4" w:space="0" w:color="000000"/>
              <w:right w:val="single" w:sz="8" w:space="0" w:color="000000"/>
            </w:tcBorders>
            <w:shd w:val="clear" w:color="auto" w:fill="FFFFFF"/>
          </w:tcPr>
          <w:p w14:paraId="604FA0F9" w14:textId="3038B91F" w:rsidR="00527D11" w:rsidRPr="00527D11" w:rsidRDefault="00527D11" w:rsidP="0009086E">
            <w:pPr>
              <w:spacing w:before="60" w:after="60"/>
              <w:rPr>
                <w:sz w:val="20"/>
                <w:szCs w:val="20"/>
                <w:lang w:val="en-GB"/>
              </w:rPr>
            </w:pPr>
          </w:p>
        </w:tc>
      </w:tr>
      <w:tr w:rsidR="00070EA8" w:rsidRPr="0002699A" w14:paraId="58F72221" w14:textId="77777777" w:rsidTr="00070EA8">
        <w:trPr>
          <w:gridAfter w:val="1"/>
          <w:wAfter w:w="4446" w:type="dxa"/>
          <w:cantSplit/>
          <w:trHeight w:val="270"/>
        </w:trPr>
        <w:tc>
          <w:tcPr>
            <w:tcW w:w="10065" w:type="dxa"/>
            <w:gridSpan w:val="10"/>
            <w:tcBorders>
              <w:top w:val="single" w:sz="8" w:space="0" w:color="000000"/>
              <w:left w:val="single" w:sz="8" w:space="0" w:color="000000"/>
            </w:tcBorders>
            <w:shd w:val="clear" w:color="auto" w:fill="DEEAF6" w:themeFill="accent5" w:themeFillTint="33"/>
          </w:tcPr>
          <w:p w14:paraId="28421B2B" w14:textId="3E478156" w:rsidR="00070EA8" w:rsidRPr="00682E5C" w:rsidRDefault="00070EA8" w:rsidP="00070EA8">
            <w:pPr>
              <w:spacing w:before="60" w:after="60"/>
              <w:rPr>
                <w:rFonts w:ascii="Arial" w:hAnsi="Arial" w:cs="Arial"/>
                <w:iCs/>
                <w:sz w:val="20"/>
                <w:szCs w:val="20"/>
                <w:lang w:eastAsia="pl-PL"/>
              </w:rPr>
            </w:pPr>
            <w:r>
              <w:rPr>
                <w:rFonts w:ascii="Arial" w:hAnsi="Arial" w:cs="Arial"/>
                <w:iCs/>
                <w:sz w:val="20"/>
                <w:szCs w:val="20"/>
                <w:lang w:eastAsia="pl-PL"/>
              </w:rPr>
              <w:t>P</w:t>
            </w:r>
            <w:r w:rsidRPr="005331FD">
              <w:rPr>
                <w:rFonts w:ascii="Arial" w:hAnsi="Arial" w:cs="Arial"/>
                <w:iCs/>
                <w:sz w:val="20"/>
                <w:szCs w:val="20"/>
                <w:lang w:eastAsia="pl-PL"/>
              </w:rPr>
              <w:t xml:space="preserve">omieszczenia </w:t>
            </w:r>
            <w:r>
              <w:rPr>
                <w:rFonts w:ascii="Arial" w:hAnsi="Arial" w:cs="Arial"/>
                <w:iCs/>
                <w:sz w:val="20"/>
                <w:szCs w:val="20"/>
                <w:lang w:eastAsia="pl-PL"/>
              </w:rPr>
              <w:t xml:space="preserve">- </w:t>
            </w:r>
            <w:r w:rsidRPr="005331FD">
              <w:rPr>
                <w:rFonts w:ascii="Arial" w:hAnsi="Arial" w:cs="Arial"/>
                <w:iCs/>
                <w:sz w:val="20"/>
                <w:szCs w:val="20"/>
                <w:lang w:eastAsia="pl-PL"/>
              </w:rPr>
              <w:t>system „</w:t>
            </w:r>
            <w:r w:rsidRPr="005331FD">
              <w:rPr>
                <w:rFonts w:ascii="Arial" w:hAnsi="Arial" w:cs="Arial"/>
                <w:b/>
                <w:bCs/>
                <w:iCs/>
                <w:sz w:val="20"/>
                <w:szCs w:val="20"/>
                <w:lang w:eastAsia="pl-PL"/>
              </w:rPr>
              <w:t>1a</w:t>
            </w:r>
            <w:r w:rsidRPr="005331FD">
              <w:rPr>
                <w:rFonts w:ascii="Arial" w:hAnsi="Arial" w:cs="Arial"/>
                <w:iCs/>
                <w:sz w:val="20"/>
                <w:szCs w:val="20"/>
                <w:lang w:eastAsia="pl-PL"/>
              </w:rPr>
              <w:t>”</w:t>
            </w:r>
            <w:r w:rsidRPr="005331FD">
              <w:rPr>
                <w:rFonts w:ascii="Arial" w:hAnsi="Arial" w:cs="Arial"/>
                <w:sz w:val="18"/>
                <w:szCs w:val="18"/>
              </w:rPr>
              <w:t xml:space="preserve"> / </w:t>
            </w:r>
            <w:r>
              <w:rPr>
                <w:rFonts w:ascii="Arial" w:hAnsi="Arial" w:cs="Arial"/>
                <w:i/>
                <w:sz w:val="18"/>
                <w:szCs w:val="18"/>
              </w:rPr>
              <w:t>rooms -</w:t>
            </w:r>
            <w:r w:rsidRPr="005331FD">
              <w:rPr>
                <w:rFonts w:ascii="Arial" w:hAnsi="Arial" w:cs="Arial"/>
                <w:i/>
                <w:sz w:val="18"/>
                <w:szCs w:val="18"/>
              </w:rPr>
              <w:t xml:space="preserve"> system "1a" * (PL)  </w:t>
            </w:r>
            <w:r w:rsidRPr="005331FD">
              <w:rPr>
                <w:rFonts w:ascii="Arial" w:hAnsi="Arial" w:cs="Arial"/>
                <w:i/>
                <w:sz w:val="20"/>
                <w:szCs w:val="20"/>
                <w:vertAlign w:val="superscript"/>
              </w:rPr>
              <w:t>1</w:t>
            </w:r>
          </w:p>
        </w:tc>
        <w:tc>
          <w:tcPr>
            <w:tcW w:w="425" w:type="dxa"/>
            <w:tcBorders>
              <w:top w:val="single" w:sz="4" w:space="0" w:color="000000"/>
              <w:left w:val="nil"/>
              <w:bottom w:val="single" w:sz="4" w:space="0" w:color="000000"/>
              <w:right w:val="single" w:sz="8" w:space="0" w:color="000000"/>
            </w:tcBorders>
            <w:shd w:val="clear" w:color="auto" w:fill="FFFFFF"/>
          </w:tcPr>
          <w:p w14:paraId="0B18FEE4" w14:textId="0F0DEA4A" w:rsidR="00070EA8" w:rsidRPr="009F1298" w:rsidRDefault="00070EA8" w:rsidP="00070EA8">
            <w:pPr>
              <w:spacing w:before="60" w:after="60"/>
              <w:jc w:val="center"/>
              <w:rPr>
                <w:sz w:val="20"/>
                <w:szCs w:val="20"/>
              </w:rPr>
            </w:pPr>
          </w:p>
        </w:tc>
      </w:tr>
      <w:tr w:rsidR="00070EA8" w:rsidRPr="0002699A" w14:paraId="3685C4F7" w14:textId="77777777" w:rsidTr="00070EA8">
        <w:trPr>
          <w:gridAfter w:val="1"/>
          <w:wAfter w:w="4446" w:type="dxa"/>
          <w:cantSplit/>
          <w:trHeight w:val="342"/>
        </w:trPr>
        <w:tc>
          <w:tcPr>
            <w:tcW w:w="10065" w:type="dxa"/>
            <w:gridSpan w:val="10"/>
            <w:tcBorders>
              <w:left w:val="single" w:sz="8" w:space="0" w:color="000000"/>
            </w:tcBorders>
            <w:shd w:val="clear" w:color="auto" w:fill="DEEAF6" w:themeFill="accent5" w:themeFillTint="33"/>
          </w:tcPr>
          <w:p w14:paraId="6995ED2A" w14:textId="34E468C9" w:rsidR="00070EA8" w:rsidRDefault="00070EA8" w:rsidP="00070EA8">
            <w:pPr>
              <w:spacing w:before="60" w:after="60"/>
              <w:rPr>
                <w:rFonts w:ascii="Arial" w:hAnsi="Arial" w:cs="Arial"/>
                <w:iCs/>
                <w:sz w:val="18"/>
                <w:szCs w:val="16"/>
                <w:lang w:eastAsia="pl-PL"/>
              </w:rPr>
            </w:pPr>
            <w:r w:rsidRPr="00D32BB7">
              <w:rPr>
                <w:rFonts w:ascii="Arial" w:hAnsi="Arial" w:cs="Arial"/>
                <w:iCs/>
                <w:sz w:val="20"/>
                <w:szCs w:val="20"/>
                <w:lang w:eastAsia="pl-PL"/>
              </w:rPr>
              <w:t xml:space="preserve">Mechaniczne urządzenia </w:t>
            </w:r>
            <w:r>
              <w:rPr>
                <w:rFonts w:ascii="Arial" w:hAnsi="Arial" w:cs="Arial"/>
                <w:iCs/>
                <w:sz w:val="20"/>
                <w:szCs w:val="20"/>
                <w:lang w:eastAsia="pl-PL"/>
              </w:rPr>
              <w:t xml:space="preserve">zabezpieczające </w:t>
            </w:r>
            <w:r w:rsidRPr="00D32BB7">
              <w:rPr>
                <w:rFonts w:ascii="Arial" w:hAnsi="Arial" w:cs="Arial"/>
                <w:iCs/>
                <w:sz w:val="20"/>
                <w:szCs w:val="20"/>
                <w:lang w:eastAsia="pl-PL"/>
              </w:rPr>
              <w:t>system „</w:t>
            </w:r>
            <w:r w:rsidRPr="00D32BB7">
              <w:rPr>
                <w:rFonts w:ascii="Arial" w:hAnsi="Arial" w:cs="Arial"/>
                <w:b/>
                <w:bCs/>
                <w:iCs/>
                <w:sz w:val="20"/>
                <w:szCs w:val="20"/>
                <w:lang w:eastAsia="pl-PL"/>
              </w:rPr>
              <w:t>3</w:t>
            </w:r>
            <w:r w:rsidRPr="00D32BB7">
              <w:rPr>
                <w:rFonts w:ascii="Arial" w:hAnsi="Arial" w:cs="Arial"/>
                <w:iCs/>
                <w:sz w:val="20"/>
                <w:szCs w:val="20"/>
                <w:lang w:eastAsia="pl-PL"/>
              </w:rPr>
              <w:t>”</w:t>
            </w:r>
            <w:r w:rsidRPr="00D32BB7">
              <w:rPr>
                <w:rFonts w:ascii="Arial" w:hAnsi="Arial" w:cs="Arial"/>
                <w:sz w:val="18"/>
                <w:szCs w:val="18"/>
              </w:rPr>
              <w:t xml:space="preserve"> / </w:t>
            </w:r>
            <w:r w:rsidRPr="00D32BB7">
              <w:rPr>
                <w:rFonts w:ascii="Arial" w:hAnsi="Arial" w:cs="Arial"/>
                <w:i/>
                <w:iCs/>
                <w:sz w:val="18"/>
                <w:szCs w:val="18"/>
              </w:rPr>
              <w:t>Mechanical protection devices,</w:t>
            </w:r>
            <w:r w:rsidRPr="00D32BB7">
              <w:rPr>
                <w:rFonts w:ascii="Arial" w:hAnsi="Arial" w:cs="Arial"/>
                <w:i/>
                <w:sz w:val="18"/>
                <w:szCs w:val="18"/>
              </w:rPr>
              <w:t xml:space="preserve"> system "3" (PL) </w:t>
            </w:r>
            <w:r w:rsidRPr="00D32BB7">
              <w:rPr>
                <w:rFonts w:ascii="Arial" w:hAnsi="Arial" w:cs="Arial"/>
                <w:i/>
                <w:sz w:val="20"/>
                <w:szCs w:val="20"/>
                <w:vertAlign w:val="superscript"/>
              </w:rPr>
              <w:t>1</w:t>
            </w:r>
          </w:p>
        </w:tc>
        <w:tc>
          <w:tcPr>
            <w:tcW w:w="425" w:type="dxa"/>
            <w:tcBorders>
              <w:top w:val="single" w:sz="4" w:space="0" w:color="000000"/>
              <w:right w:val="single" w:sz="8" w:space="0" w:color="000000"/>
            </w:tcBorders>
            <w:shd w:val="clear" w:color="auto" w:fill="FFFFFF"/>
          </w:tcPr>
          <w:p w14:paraId="37B85AF2" w14:textId="23E1C3F8" w:rsidR="00070EA8" w:rsidRPr="009F1298" w:rsidRDefault="00070EA8" w:rsidP="00070EA8">
            <w:pPr>
              <w:spacing w:before="60" w:after="60"/>
              <w:jc w:val="center"/>
              <w:rPr>
                <w:sz w:val="20"/>
                <w:szCs w:val="20"/>
              </w:rPr>
            </w:pPr>
          </w:p>
        </w:tc>
      </w:tr>
      <w:tr w:rsidR="00682E5C" w:rsidRPr="005C1011" w14:paraId="14C92D70" w14:textId="77777777" w:rsidTr="00070EA8">
        <w:trPr>
          <w:gridAfter w:val="1"/>
          <w:wAfter w:w="4446" w:type="dxa"/>
          <w:cantSplit/>
          <w:trHeight w:val="513"/>
        </w:trPr>
        <w:tc>
          <w:tcPr>
            <w:tcW w:w="3261" w:type="dxa"/>
            <w:gridSpan w:val="4"/>
            <w:tcBorders>
              <w:top w:val="single" w:sz="2" w:space="0" w:color="000000"/>
              <w:left w:val="single" w:sz="8" w:space="0" w:color="000000"/>
            </w:tcBorders>
            <w:shd w:val="clear" w:color="auto" w:fill="EDEDED" w:themeFill="accent3" w:themeFillTint="33"/>
          </w:tcPr>
          <w:p w14:paraId="7CF0AF40" w14:textId="6C588776" w:rsidR="00682E5C" w:rsidRPr="009D3204" w:rsidRDefault="00B54174" w:rsidP="0009086E">
            <w:pPr>
              <w:spacing w:before="60" w:after="60"/>
              <w:rPr>
                <w:rFonts w:ascii="Arial" w:hAnsi="Arial" w:cs="Arial"/>
                <w:b/>
                <w:sz w:val="20"/>
                <w:szCs w:val="20"/>
                <w:lang w:val="en-GB"/>
              </w:rPr>
            </w:pPr>
            <w:r w:rsidRPr="00784E30">
              <w:rPr>
                <w:rFonts w:ascii="Arial" w:hAnsi="Arial" w:cs="Arial"/>
                <w:sz w:val="20"/>
                <w:szCs w:val="20"/>
              </w:rPr>
              <w:t xml:space="preserve">Firma </w:t>
            </w:r>
            <w:r w:rsidR="009D3204" w:rsidRPr="00784E30">
              <w:rPr>
                <w:rFonts w:ascii="Arial" w:hAnsi="Arial" w:cs="Arial"/>
                <w:sz w:val="20"/>
                <w:szCs w:val="20"/>
              </w:rPr>
              <w:t xml:space="preserve">[nazwa, adres, NIP – EU] </w:t>
            </w:r>
            <w:r w:rsidR="009D3204" w:rsidRPr="00BD79C9">
              <w:rPr>
                <w:rFonts w:ascii="Arial" w:hAnsi="Arial" w:cs="Arial"/>
                <w:sz w:val="20"/>
                <w:szCs w:val="20"/>
                <w:lang w:val="en-GB"/>
              </w:rPr>
              <w:t>/</w:t>
            </w:r>
            <w:r w:rsidR="00784E30">
              <w:rPr>
                <w:rFonts w:ascii="Arial" w:hAnsi="Arial" w:cs="Arial"/>
                <w:sz w:val="20"/>
                <w:szCs w:val="20"/>
                <w:lang w:val="en-GB"/>
              </w:rPr>
              <w:t> </w:t>
            </w:r>
            <w:r>
              <w:rPr>
                <w:rFonts w:ascii="Arial" w:hAnsi="Arial" w:cs="Arial"/>
                <w:i/>
                <w:iCs/>
                <w:sz w:val="18"/>
                <w:szCs w:val="18"/>
                <w:lang w:val="en-GB"/>
              </w:rPr>
              <w:t>Firm</w:t>
            </w:r>
            <w:r w:rsidR="009D3204" w:rsidRPr="009D3204">
              <w:rPr>
                <w:rFonts w:ascii="Arial" w:hAnsi="Arial" w:cs="Arial"/>
                <w:i/>
                <w:iCs/>
                <w:sz w:val="18"/>
                <w:szCs w:val="18"/>
                <w:lang w:val="en-GB"/>
              </w:rPr>
              <w:t xml:space="preserve"> [Name, address, NIP – EU</w:t>
            </w:r>
            <w:r w:rsidR="00472EBD">
              <w:rPr>
                <w:rFonts w:ascii="Arial" w:hAnsi="Arial" w:cs="Arial"/>
                <w:i/>
                <w:iCs/>
                <w:sz w:val="18"/>
                <w:szCs w:val="18"/>
                <w:lang w:val="en-GB"/>
              </w:rPr>
              <w:t>]</w:t>
            </w:r>
          </w:p>
        </w:tc>
        <w:tc>
          <w:tcPr>
            <w:tcW w:w="7229" w:type="dxa"/>
            <w:gridSpan w:val="7"/>
            <w:tcBorders>
              <w:top w:val="single" w:sz="2" w:space="0" w:color="000000"/>
              <w:bottom w:val="single" w:sz="4" w:space="0" w:color="000000"/>
              <w:right w:val="single" w:sz="8" w:space="0" w:color="000000"/>
            </w:tcBorders>
            <w:shd w:val="clear" w:color="auto" w:fill="FFFFFF"/>
            <w:vAlign w:val="center"/>
          </w:tcPr>
          <w:p w14:paraId="495674BC" w14:textId="61E05AFF" w:rsidR="00682E5C" w:rsidRPr="009D3204" w:rsidRDefault="00682E5C" w:rsidP="00A40EDE">
            <w:pPr>
              <w:spacing w:before="60" w:after="60"/>
              <w:rPr>
                <w:lang w:val="en-GB"/>
              </w:rPr>
            </w:pPr>
          </w:p>
        </w:tc>
      </w:tr>
      <w:tr w:rsidR="00682E5C" w:rsidRPr="005C1011" w14:paraId="4A08CE82" w14:textId="77777777" w:rsidTr="00070EA8">
        <w:trPr>
          <w:gridAfter w:val="1"/>
          <w:wAfter w:w="4446" w:type="dxa"/>
          <w:cantSplit/>
          <w:trHeight w:val="402"/>
        </w:trPr>
        <w:tc>
          <w:tcPr>
            <w:tcW w:w="4536" w:type="dxa"/>
            <w:gridSpan w:val="8"/>
            <w:tcBorders>
              <w:top w:val="single" w:sz="2" w:space="0" w:color="000000"/>
              <w:left w:val="single" w:sz="8" w:space="0" w:color="000000"/>
            </w:tcBorders>
            <w:shd w:val="clear" w:color="auto" w:fill="EDEDED" w:themeFill="accent3" w:themeFillTint="33"/>
          </w:tcPr>
          <w:p w14:paraId="3F19AC8B" w14:textId="39C087B7" w:rsidR="009D3204" w:rsidRPr="009D3204" w:rsidRDefault="009D3204" w:rsidP="0009086E">
            <w:pPr>
              <w:spacing w:before="60" w:after="60"/>
              <w:rPr>
                <w:rFonts w:ascii="Arial" w:hAnsi="Arial" w:cs="Arial"/>
                <w:b/>
                <w:sz w:val="20"/>
                <w:szCs w:val="20"/>
                <w:lang w:val="en-GB"/>
              </w:rPr>
            </w:pPr>
            <w:r w:rsidRPr="005C1011">
              <w:rPr>
                <w:rFonts w:ascii="Arial" w:hAnsi="Arial" w:cs="Arial"/>
                <w:sz w:val="20"/>
                <w:szCs w:val="20"/>
              </w:rPr>
              <w:t>Nazwisko kompetentnego przedstawiciela,</w:t>
            </w:r>
            <w:r>
              <w:rPr>
                <w:rFonts w:ascii="Arial" w:hAnsi="Arial" w:cs="Arial"/>
                <w:sz w:val="18"/>
              </w:rPr>
              <w:t xml:space="preserve"> </w:t>
            </w:r>
            <w:r w:rsidRPr="005C1011">
              <w:rPr>
                <w:rFonts w:ascii="Arial" w:hAnsi="Arial" w:cs="Arial"/>
                <w:sz w:val="20"/>
                <w:szCs w:val="20"/>
              </w:rPr>
              <w:t>telefon, e-mail</w:t>
            </w:r>
            <w:r w:rsidR="00784E30">
              <w:rPr>
                <w:rFonts w:ascii="Arial" w:hAnsi="Arial" w:cs="Arial"/>
                <w:sz w:val="20"/>
                <w:szCs w:val="20"/>
              </w:rPr>
              <w:t xml:space="preserve"> </w:t>
            </w:r>
            <w:r w:rsidRPr="009D3204">
              <w:rPr>
                <w:rFonts w:ascii="Arial" w:hAnsi="Arial" w:cs="Arial"/>
                <w:sz w:val="18"/>
                <w:lang w:val="en-GB"/>
              </w:rPr>
              <w:t>/</w:t>
            </w:r>
            <w:r w:rsidR="00784E30">
              <w:rPr>
                <w:rFonts w:ascii="Arial" w:hAnsi="Arial" w:cs="Arial"/>
                <w:sz w:val="18"/>
                <w:lang w:val="en-GB"/>
              </w:rPr>
              <w:t> </w:t>
            </w:r>
            <w:r w:rsidRPr="009D3204">
              <w:rPr>
                <w:rFonts w:ascii="Arial" w:hAnsi="Arial" w:cs="Arial"/>
                <w:bCs/>
                <w:i/>
                <w:iCs/>
                <w:sz w:val="18"/>
                <w:szCs w:val="18"/>
                <w:lang w:val="en-GB"/>
              </w:rPr>
              <w:t>Name of competent representative, telephone, e-mail</w:t>
            </w:r>
          </w:p>
        </w:tc>
        <w:tc>
          <w:tcPr>
            <w:tcW w:w="5954" w:type="dxa"/>
            <w:gridSpan w:val="3"/>
            <w:tcBorders>
              <w:top w:val="single" w:sz="4" w:space="0" w:color="000000"/>
              <w:right w:val="single" w:sz="8" w:space="0" w:color="000000"/>
            </w:tcBorders>
            <w:shd w:val="clear" w:color="auto" w:fill="FFFFFF"/>
            <w:vAlign w:val="center"/>
          </w:tcPr>
          <w:p w14:paraId="56FD2F34" w14:textId="2BBF25B9" w:rsidR="00682E5C" w:rsidRPr="009D3204" w:rsidRDefault="00682E5C" w:rsidP="00A40EDE">
            <w:pPr>
              <w:spacing w:before="60" w:after="60"/>
              <w:rPr>
                <w:lang w:val="en-GB"/>
              </w:rPr>
            </w:pPr>
          </w:p>
        </w:tc>
      </w:tr>
      <w:tr w:rsidR="00472EBD" w:rsidRPr="00784E30" w14:paraId="6ACFF3C2" w14:textId="10718F0B" w:rsidTr="00070EA8">
        <w:trPr>
          <w:trHeight w:val="723"/>
        </w:trPr>
        <w:tc>
          <w:tcPr>
            <w:tcW w:w="3828" w:type="dxa"/>
            <w:gridSpan w:val="6"/>
            <w:tcBorders>
              <w:top w:val="single" w:sz="2" w:space="0" w:color="000000"/>
              <w:left w:val="single" w:sz="8" w:space="0" w:color="000000"/>
              <w:bottom w:val="single" w:sz="4" w:space="0" w:color="000000"/>
            </w:tcBorders>
            <w:shd w:val="clear" w:color="auto" w:fill="EDEDED" w:themeFill="accent3" w:themeFillTint="33"/>
          </w:tcPr>
          <w:p w14:paraId="2FDA29BD" w14:textId="5A84BE83" w:rsidR="00472EBD" w:rsidRPr="00784E30" w:rsidRDefault="00472EBD" w:rsidP="0009086E">
            <w:pPr>
              <w:spacing w:before="60" w:after="60"/>
              <w:rPr>
                <w:rFonts w:ascii="Arial" w:hAnsi="Arial" w:cs="Arial"/>
                <w:sz w:val="20"/>
                <w:szCs w:val="20"/>
              </w:rPr>
            </w:pPr>
            <w:r w:rsidRPr="007B78E6">
              <w:rPr>
                <w:rFonts w:ascii="Arial" w:hAnsi="Arial" w:cs="Arial"/>
                <w:sz w:val="20"/>
                <w:szCs w:val="20"/>
              </w:rPr>
              <w:t>Nazwa zakładu produkcyjnego</w:t>
            </w:r>
            <w:r w:rsidRPr="00472EBD">
              <w:rPr>
                <w:rFonts w:ascii="Arial" w:hAnsi="Arial" w:cs="Arial"/>
                <w:sz w:val="18"/>
              </w:rPr>
              <w:t xml:space="preserve"> </w:t>
            </w:r>
            <w:r w:rsidRPr="00472EBD">
              <w:rPr>
                <w:rFonts w:ascii="Arial" w:hAnsi="Arial" w:cs="Arial"/>
                <w:sz w:val="20"/>
                <w:szCs w:val="20"/>
              </w:rPr>
              <w:t>[nazwa, adres, NIP – EU]</w:t>
            </w:r>
            <w:r w:rsidR="00784E30">
              <w:rPr>
                <w:rFonts w:ascii="Arial" w:hAnsi="Arial" w:cs="Arial"/>
                <w:sz w:val="20"/>
                <w:szCs w:val="20"/>
              </w:rPr>
              <w:t xml:space="preserve"> </w:t>
            </w:r>
            <w:r w:rsidRPr="00784E30">
              <w:rPr>
                <w:rFonts w:ascii="Arial" w:hAnsi="Arial" w:cs="Arial"/>
                <w:sz w:val="20"/>
                <w:szCs w:val="20"/>
                <w:lang w:val="en-GB"/>
              </w:rPr>
              <w:t>/</w:t>
            </w:r>
            <w:r w:rsidR="00784E30">
              <w:rPr>
                <w:rFonts w:ascii="Arial" w:hAnsi="Arial" w:cs="Arial"/>
                <w:sz w:val="20"/>
                <w:szCs w:val="20"/>
                <w:lang w:val="en-GB"/>
              </w:rPr>
              <w:t> </w:t>
            </w:r>
            <w:r w:rsidRPr="00472EBD">
              <w:rPr>
                <w:rFonts w:ascii="Arial" w:hAnsi="Arial" w:cs="Arial"/>
                <w:bCs/>
                <w:i/>
                <w:iCs/>
                <w:sz w:val="18"/>
                <w:szCs w:val="18"/>
                <w:lang w:val="en-GB"/>
              </w:rPr>
              <w:t>Name of the production plant</w:t>
            </w:r>
            <w:r w:rsidRPr="009D3204">
              <w:rPr>
                <w:rFonts w:ascii="Arial" w:hAnsi="Arial" w:cs="Arial"/>
                <w:bCs/>
                <w:i/>
                <w:iCs/>
                <w:sz w:val="18"/>
                <w:szCs w:val="18"/>
                <w:lang w:val="en-GB"/>
              </w:rPr>
              <w:t xml:space="preserve"> </w:t>
            </w:r>
            <w:r w:rsidRPr="009D3204">
              <w:rPr>
                <w:rFonts w:ascii="Arial" w:hAnsi="Arial" w:cs="Arial"/>
                <w:i/>
                <w:iCs/>
                <w:sz w:val="18"/>
                <w:szCs w:val="18"/>
                <w:lang w:val="en-GB"/>
              </w:rPr>
              <w:t>[Name, address, NIP – EU</w:t>
            </w:r>
            <w:r>
              <w:rPr>
                <w:rFonts w:ascii="Arial" w:hAnsi="Arial" w:cs="Arial"/>
                <w:i/>
                <w:iCs/>
                <w:sz w:val="18"/>
                <w:szCs w:val="18"/>
                <w:lang w:val="en-GB"/>
              </w:rPr>
              <w:t>]</w:t>
            </w:r>
          </w:p>
        </w:tc>
        <w:tc>
          <w:tcPr>
            <w:tcW w:w="6662" w:type="dxa"/>
            <w:gridSpan w:val="5"/>
            <w:tcBorders>
              <w:top w:val="single" w:sz="2" w:space="0" w:color="000000"/>
              <w:bottom w:val="single" w:sz="4" w:space="0" w:color="000000"/>
              <w:right w:val="single" w:sz="8" w:space="0" w:color="000000"/>
            </w:tcBorders>
            <w:shd w:val="clear" w:color="auto" w:fill="FFFFFF"/>
            <w:vAlign w:val="center"/>
          </w:tcPr>
          <w:p w14:paraId="560722D4" w14:textId="61BE4705" w:rsidR="00472EBD" w:rsidRPr="00472EBD" w:rsidRDefault="00472EBD" w:rsidP="00A40EDE">
            <w:pPr>
              <w:spacing w:before="60" w:after="60"/>
              <w:rPr>
                <w:lang w:val="en-GB"/>
              </w:rPr>
            </w:pPr>
          </w:p>
        </w:tc>
        <w:tc>
          <w:tcPr>
            <w:tcW w:w="4446" w:type="dxa"/>
          </w:tcPr>
          <w:p w14:paraId="6F89534A" w14:textId="77777777" w:rsidR="00472EBD" w:rsidRPr="00472EBD" w:rsidRDefault="00472EBD" w:rsidP="00472EBD">
            <w:pPr>
              <w:suppressAutoHyphens w:val="0"/>
              <w:spacing w:after="160" w:line="259" w:lineRule="auto"/>
              <w:rPr>
                <w:lang w:val="en-GB"/>
              </w:rPr>
            </w:pPr>
          </w:p>
        </w:tc>
      </w:tr>
      <w:tr w:rsidR="00B54174" w:rsidRPr="00492479" w14:paraId="2BF2352F" w14:textId="77777777" w:rsidTr="00070EA8">
        <w:trPr>
          <w:gridAfter w:val="1"/>
          <w:wAfter w:w="4446" w:type="dxa"/>
          <w:trHeight w:val="821"/>
        </w:trPr>
        <w:tc>
          <w:tcPr>
            <w:tcW w:w="4536" w:type="dxa"/>
            <w:gridSpan w:val="8"/>
            <w:tcBorders>
              <w:top w:val="single" w:sz="4" w:space="0" w:color="000000"/>
              <w:left w:val="single" w:sz="8" w:space="0" w:color="000000"/>
              <w:bottom w:val="single" w:sz="4" w:space="0" w:color="auto"/>
            </w:tcBorders>
            <w:shd w:val="clear" w:color="auto" w:fill="EDEDED" w:themeFill="accent3" w:themeFillTint="33"/>
          </w:tcPr>
          <w:p w14:paraId="12AB92FF" w14:textId="3274DCFD" w:rsidR="00B54174" w:rsidRPr="00B54174" w:rsidRDefault="00B54174" w:rsidP="0009086E">
            <w:pPr>
              <w:spacing w:before="60" w:after="60"/>
              <w:rPr>
                <w:rFonts w:ascii="Arial" w:hAnsi="Arial" w:cs="Arial"/>
                <w:sz w:val="18"/>
                <w:lang w:val="en-GB"/>
              </w:rPr>
            </w:pPr>
            <w:r w:rsidRPr="00B54174">
              <w:rPr>
                <w:rFonts w:ascii="Arial" w:hAnsi="Arial" w:cs="Arial"/>
                <w:sz w:val="20"/>
                <w:szCs w:val="20"/>
                <w:lang w:val="en-GB"/>
              </w:rPr>
              <w:t>Nazwa  jednostki certyfikującej, jeżeli wyrób był wcześniej certyfikowany</w:t>
            </w:r>
            <w:r w:rsidRPr="00B54174">
              <w:rPr>
                <w:rFonts w:ascii="Arial" w:hAnsi="Arial" w:cs="Arial"/>
                <w:sz w:val="18"/>
                <w:lang w:val="en-GB"/>
              </w:rPr>
              <w:t xml:space="preserve"> / </w:t>
            </w:r>
            <w:r w:rsidRPr="00B54174">
              <w:rPr>
                <w:rFonts w:ascii="Arial" w:hAnsi="Arial" w:cs="Arial"/>
                <w:i/>
                <w:iCs/>
                <w:sz w:val="18"/>
                <w:lang w:val="en-GB"/>
              </w:rPr>
              <w:t>Name of the certification body, if the product was previously certified</w:t>
            </w:r>
          </w:p>
        </w:tc>
        <w:tc>
          <w:tcPr>
            <w:tcW w:w="5954" w:type="dxa"/>
            <w:gridSpan w:val="3"/>
            <w:tcBorders>
              <w:top w:val="single" w:sz="4" w:space="0" w:color="000000"/>
              <w:bottom w:val="single" w:sz="4" w:space="0" w:color="auto"/>
              <w:right w:val="single" w:sz="8" w:space="0" w:color="000000"/>
            </w:tcBorders>
            <w:shd w:val="clear" w:color="auto" w:fill="FFFFFF" w:themeFill="background1"/>
            <w:vAlign w:val="center"/>
          </w:tcPr>
          <w:p w14:paraId="66E9A1D4" w14:textId="235296EE" w:rsidR="00B54174" w:rsidRPr="00B54174" w:rsidRDefault="00B54174" w:rsidP="00A40EDE">
            <w:pPr>
              <w:spacing w:before="60" w:after="60"/>
              <w:rPr>
                <w:rFonts w:ascii="Arial" w:hAnsi="Arial" w:cs="Arial"/>
                <w:sz w:val="18"/>
                <w:lang w:val="en-GB"/>
              </w:rPr>
            </w:pPr>
          </w:p>
        </w:tc>
      </w:tr>
      <w:tr w:rsidR="00D967FF" w:rsidRPr="00B54174" w14:paraId="1B6E8437" w14:textId="77777777" w:rsidTr="00341E7B">
        <w:trPr>
          <w:gridAfter w:val="1"/>
          <w:wAfter w:w="4446" w:type="dxa"/>
          <w:trHeight w:val="102"/>
        </w:trPr>
        <w:tc>
          <w:tcPr>
            <w:tcW w:w="1560" w:type="dxa"/>
            <w:vMerge w:val="restart"/>
            <w:tcBorders>
              <w:top w:val="single" w:sz="4" w:space="0" w:color="auto"/>
              <w:left w:val="single" w:sz="8" w:space="0" w:color="000000"/>
            </w:tcBorders>
            <w:shd w:val="clear" w:color="auto" w:fill="F2F2F2" w:themeFill="background1" w:themeFillShade="F2"/>
            <w:vAlign w:val="center"/>
          </w:tcPr>
          <w:p w14:paraId="18203824" w14:textId="51AA4CAF" w:rsidR="00D967FF" w:rsidRPr="00341E7B" w:rsidRDefault="00D967FF" w:rsidP="0009086E">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r w:rsidRPr="00A75B05">
              <w:rPr>
                <w:rFonts w:ascii="Arial" w:eastAsiaTheme="minorHAnsi" w:hAnsi="Arial" w:cs="Arial"/>
                <w:sz w:val="20"/>
                <w:szCs w:val="20"/>
                <w:lang w:eastAsia="en-US"/>
                <w14:ligatures w14:val="standardContextual"/>
              </w:rPr>
              <w:t>Dokumentacja  /</w:t>
            </w:r>
            <w:r>
              <w:rPr>
                <w:rFonts w:ascii="Arial" w:eastAsiaTheme="minorHAnsi" w:hAnsi="Arial" w:cs="Arial"/>
                <w:sz w:val="18"/>
                <w:szCs w:val="18"/>
                <w:lang w:eastAsia="en-US"/>
                <w14:ligatures w14:val="standardContextual"/>
              </w:rPr>
              <w:t xml:space="preserve"> </w:t>
            </w:r>
            <w:r w:rsidRPr="00D967FF">
              <w:rPr>
                <w:rFonts w:ascii="Arial" w:eastAsiaTheme="minorHAnsi" w:hAnsi="Arial" w:cs="Arial"/>
                <w:i/>
                <w:iCs/>
                <w:sz w:val="18"/>
                <w:szCs w:val="18"/>
                <w:lang w:eastAsia="en-US"/>
                <w14:ligatures w14:val="standardContextual"/>
              </w:rPr>
              <w:t>Documentation</w:t>
            </w:r>
            <w:r>
              <w:rPr>
                <w:rFonts w:ascii="Arial" w:eastAsiaTheme="minorHAnsi" w:hAnsi="Arial" w:cs="Arial"/>
                <w:sz w:val="18"/>
                <w:szCs w:val="18"/>
                <w:lang w:eastAsia="en-US"/>
                <w14:ligatures w14:val="standardContextual"/>
              </w:rPr>
              <w:t xml:space="preserve"> </w:t>
            </w:r>
          </w:p>
        </w:tc>
        <w:tc>
          <w:tcPr>
            <w:tcW w:w="8505" w:type="dxa"/>
            <w:gridSpan w:val="9"/>
            <w:tcBorders>
              <w:top w:val="single" w:sz="4" w:space="0" w:color="auto"/>
              <w:bottom w:val="single" w:sz="4" w:space="0" w:color="auto"/>
            </w:tcBorders>
            <w:shd w:val="clear" w:color="auto" w:fill="F2F2F2" w:themeFill="background1" w:themeFillShade="F2"/>
          </w:tcPr>
          <w:p w14:paraId="2D9CE35D" w14:textId="39C16D0E" w:rsidR="00D967FF" w:rsidRPr="001553DF" w:rsidRDefault="00D967FF" w:rsidP="0009086E">
            <w:pPr>
              <w:suppressAutoHyphens w:val="0"/>
              <w:autoSpaceDE w:val="0"/>
              <w:autoSpaceDN w:val="0"/>
              <w:adjustRightInd w:val="0"/>
              <w:spacing w:before="60" w:after="60"/>
              <w:rPr>
                <w:rFonts w:ascii="Arial" w:eastAsiaTheme="minorHAnsi" w:hAnsi="Arial" w:cs="Arial"/>
                <w:sz w:val="20"/>
                <w:szCs w:val="20"/>
                <w:lang w:eastAsia="en-US"/>
                <w14:ligatures w14:val="standardContextual"/>
              </w:rPr>
            </w:pPr>
            <w:r w:rsidRPr="001553DF">
              <w:rPr>
                <w:rFonts w:ascii="Arial" w:hAnsi="Arial" w:cs="Arial"/>
                <w:sz w:val="20"/>
                <w:szCs w:val="20"/>
              </w:rPr>
              <w:t>Rysunki złożeniowe i schematy /</w:t>
            </w:r>
            <w:r w:rsidR="009F1298" w:rsidRPr="001553DF">
              <w:rPr>
                <w:rFonts w:ascii="Arial" w:hAnsi="Arial" w:cs="Arial"/>
                <w:sz w:val="20"/>
                <w:szCs w:val="20"/>
              </w:rPr>
              <w:t xml:space="preserve"> </w:t>
            </w:r>
            <w:r w:rsidR="009F1298" w:rsidRPr="001553DF">
              <w:rPr>
                <w:rFonts w:ascii="Arial" w:hAnsi="Arial" w:cs="Arial"/>
                <w:sz w:val="18"/>
                <w:szCs w:val="18"/>
              </w:rPr>
              <w:t>Assembly drawings and diagrams</w:t>
            </w:r>
            <w:r w:rsidR="00606857" w:rsidRPr="001553DF">
              <w:rPr>
                <w:rFonts w:ascii="Arial" w:hAnsi="Arial" w:cs="Arial"/>
                <w:sz w:val="18"/>
                <w:szCs w:val="18"/>
              </w:rPr>
              <w:t xml:space="preserve"> </w:t>
            </w:r>
            <w:r w:rsidR="00606857" w:rsidRPr="001553DF">
              <w:rPr>
                <w:rFonts w:ascii="Arial" w:hAnsi="Arial" w:cs="Arial"/>
                <w:i/>
                <w:sz w:val="20"/>
                <w:szCs w:val="20"/>
                <w:vertAlign w:val="superscript"/>
                <w:lang w:val="en-GB"/>
              </w:rPr>
              <w:t>2</w:t>
            </w:r>
          </w:p>
        </w:tc>
        <w:tc>
          <w:tcPr>
            <w:tcW w:w="425" w:type="dxa"/>
            <w:tcBorders>
              <w:top w:val="single" w:sz="4" w:space="0" w:color="auto"/>
              <w:left w:val="nil"/>
              <w:bottom w:val="single" w:sz="4" w:space="0" w:color="auto"/>
              <w:right w:val="single" w:sz="8" w:space="0" w:color="auto"/>
            </w:tcBorders>
            <w:shd w:val="clear" w:color="auto" w:fill="FFFFFF"/>
          </w:tcPr>
          <w:p w14:paraId="6BEDC369" w14:textId="70E2DECB" w:rsidR="00D967FF" w:rsidRPr="007B78E6" w:rsidRDefault="00D967FF" w:rsidP="0009086E">
            <w:pPr>
              <w:suppressAutoHyphens w:val="0"/>
              <w:autoSpaceDE w:val="0"/>
              <w:autoSpaceDN w:val="0"/>
              <w:adjustRightInd w:val="0"/>
              <w:spacing w:before="60" w:after="60"/>
              <w:jc w:val="center"/>
              <w:rPr>
                <w:rFonts w:ascii="Arial" w:eastAsiaTheme="minorHAnsi" w:hAnsi="Arial" w:cs="Arial"/>
                <w:sz w:val="18"/>
                <w:szCs w:val="18"/>
                <w:lang w:eastAsia="en-US"/>
                <w14:ligatures w14:val="standardContextual"/>
              </w:rPr>
            </w:pPr>
          </w:p>
        </w:tc>
      </w:tr>
      <w:tr w:rsidR="00784E30" w:rsidRPr="00B54174" w14:paraId="72A37452" w14:textId="77777777" w:rsidTr="00341E7B">
        <w:trPr>
          <w:gridAfter w:val="1"/>
          <w:wAfter w:w="4446" w:type="dxa"/>
          <w:trHeight w:val="102"/>
        </w:trPr>
        <w:tc>
          <w:tcPr>
            <w:tcW w:w="1560" w:type="dxa"/>
            <w:vMerge/>
            <w:tcBorders>
              <w:left w:val="single" w:sz="8" w:space="0" w:color="000000"/>
            </w:tcBorders>
            <w:shd w:val="clear" w:color="auto" w:fill="F2F2F2" w:themeFill="background1" w:themeFillShade="F2"/>
          </w:tcPr>
          <w:p w14:paraId="3AC35963" w14:textId="77777777" w:rsidR="00784E30" w:rsidRDefault="00784E30" w:rsidP="0009086E">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p>
        </w:tc>
        <w:tc>
          <w:tcPr>
            <w:tcW w:w="8505" w:type="dxa"/>
            <w:gridSpan w:val="9"/>
            <w:tcBorders>
              <w:top w:val="single" w:sz="4" w:space="0" w:color="auto"/>
              <w:bottom w:val="single" w:sz="4" w:space="0" w:color="auto"/>
            </w:tcBorders>
            <w:shd w:val="clear" w:color="auto" w:fill="F2F2F2" w:themeFill="background1" w:themeFillShade="F2"/>
          </w:tcPr>
          <w:p w14:paraId="7348EF12" w14:textId="4C30BC64" w:rsidR="00784E30" w:rsidRPr="001553DF" w:rsidRDefault="00784E30" w:rsidP="0009086E">
            <w:pPr>
              <w:suppressAutoHyphens w:val="0"/>
              <w:autoSpaceDE w:val="0"/>
              <w:autoSpaceDN w:val="0"/>
              <w:adjustRightInd w:val="0"/>
              <w:spacing w:before="60" w:after="60"/>
              <w:rPr>
                <w:rFonts w:ascii="Arial" w:eastAsiaTheme="minorHAnsi" w:hAnsi="Arial" w:cs="Arial"/>
                <w:sz w:val="20"/>
                <w:szCs w:val="20"/>
                <w:lang w:eastAsia="en-US"/>
                <w14:ligatures w14:val="standardContextual"/>
              </w:rPr>
            </w:pPr>
            <w:r w:rsidRPr="001553DF">
              <w:rPr>
                <w:rFonts w:ascii="Arial" w:hAnsi="Arial" w:cs="Arial"/>
                <w:sz w:val="20"/>
                <w:szCs w:val="20"/>
              </w:rPr>
              <w:t xml:space="preserve">Instrukcje dotyczące wyrobu / </w:t>
            </w:r>
            <w:r w:rsidRPr="001553DF">
              <w:rPr>
                <w:rFonts w:ascii="Arial" w:hAnsi="Arial" w:cs="Arial"/>
                <w:sz w:val="18"/>
                <w:szCs w:val="18"/>
              </w:rPr>
              <w:t>Product instructions</w:t>
            </w:r>
            <w:r w:rsidR="00606857" w:rsidRPr="001553DF">
              <w:rPr>
                <w:rFonts w:ascii="Arial" w:hAnsi="Arial" w:cs="Arial"/>
                <w:sz w:val="18"/>
                <w:szCs w:val="18"/>
              </w:rPr>
              <w:t xml:space="preserve"> </w:t>
            </w:r>
            <w:r w:rsidR="00606857" w:rsidRPr="001553DF">
              <w:rPr>
                <w:rFonts w:ascii="Arial" w:hAnsi="Arial" w:cs="Arial"/>
                <w:i/>
                <w:sz w:val="20"/>
                <w:szCs w:val="20"/>
                <w:vertAlign w:val="superscript"/>
              </w:rPr>
              <w:t>2</w:t>
            </w:r>
          </w:p>
        </w:tc>
        <w:tc>
          <w:tcPr>
            <w:tcW w:w="425" w:type="dxa"/>
            <w:tcBorders>
              <w:top w:val="single" w:sz="4" w:space="0" w:color="auto"/>
              <w:left w:val="nil"/>
              <w:bottom w:val="single" w:sz="4" w:space="0" w:color="auto"/>
              <w:right w:val="single" w:sz="8" w:space="0" w:color="auto"/>
            </w:tcBorders>
            <w:shd w:val="clear" w:color="auto" w:fill="FFFFFF"/>
          </w:tcPr>
          <w:p w14:paraId="50088A03" w14:textId="4A8A0AC1" w:rsidR="00784E30" w:rsidRPr="007B78E6" w:rsidRDefault="00784E30" w:rsidP="0009086E">
            <w:pPr>
              <w:suppressAutoHyphens w:val="0"/>
              <w:autoSpaceDE w:val="0"/>
              <w:autoSpaceDN w:val="0"/>
              <w:adjustRightInd w:val="0"/>
              <w:spacing w:before="60" w:after="60"/>
              <w:jc w:val="center"/>
              <w:rPr>
                <w:rFonts w:ascii="Arial" w:eastAsiaTheme="minorHAnsi" w:hAnsi="Arial" w:cs="Arial"/>
                <w:sz w:val="18"/>
                <w:szCs w:val="18"/>
                <w:lang w:eastAsia="en-US"/>
                <w14:ligatures w14:val="standardContextual"/>
              </w:rPr>
            </w:pPr>
          </w:p>
        </w:tc>
      </w:tr>
      <w:tr w:rsidR="00784E30" w:rsidRPr="00492479" w14:paraId="57ED0780" w14:textId="77777777" w:rsidTr="00341E7B">
        <w:trPr>
          <w:gridAfter w:val="1"/>
          <w:wAfter w:w="4446" w:type="dxa"/>
          <w:trHeight w:val="102"/>
        </w:trPr>
        <w:tc>
          <w:tcPr>
            <w:tcW w:w="1560" w:type="dxa"/>
            <w:vMerge/>
            <w:tcBorders>
              <w:left w:val="single" w:sz="8" w:space="0" w:color="000000"/>
            </w:tcBorders>
            <w:shd w:val="clear" w:color="auto" w:fill="F2F2F2" w:themeFill="background1" w:themeFillShade="F2"/>
          </w:tcPr>
          <w:p w14:paraId="03B268D3" w14:textId="77777777" w:rsidR="00784E30" w:rsidRDefault="00784E30" w:rsidP="0009086E">
            <w:pPr>
              <w:suppressAutoHyphens w:val="0"/>
              <w:autoSpaceDE w:val="0"/>
              <w:autoSpaceDN w:val="0"/>
              <w:adjustRightInd w:val="0"/>
              <w:spacing w:before="60" w:after="60"/>
              <w:rPr>
                <w:rFonts w:ascii="Arial" w:eastAsiaTheme="minorHAnsi" w:hAnsi="Arial" w:cs="Arial"/>
                <w:sz w:val="18"/>
                <w:szCs w:val="18"/>
                <w:lang w:eastAsia="en-US"/>
                <w14:ligatures w14:val="standardContextual"/>
              </w:rPr>
            </w:pPr>
          </w:p>
        </w:tc>
        <w:tc>
          <w:tcPr>
            <w:tcW w:w="8505" w:type="dxa"/>
            <w:gridSpan w:val="9"/>
            <w:tcBorders>
              <w:top w:val="single" w:sz="4" w:space="0" w:color="auto"/>
              <w:bottom w:val="single" w:sz="4" w:space="0" w:color="auto"/>
            </w:tcBorders>
            <w:shd w:val="clear" w:color="auto" w:fill="F2F2F2" w:themeFill="background1" w:themeFillShade="F2"/>
          </w:tcPr>
          <w:p w14:paraId="6E6C2404" w14:textId="666DD5DA" w:rsidR="00784E30" w:rsidRPr="002B7838" w:rsidRDefault="00070EA8" w:rsidP="0009086E">
            <w:pPr>
              <w:suppressAutoHyphens w:val="0"/>
              <w:autoSpaceDE w:val="0"/>
              <w:autoSpaceDN w:val="0"/>
              <w:adjustRightInd w:val="0"/>
              <w:spacing w:before="60" w:after="60"/>
              <w:rPr>
                <w:rFonts w:ascii="Arial" w:eastAsiaTheme="minorHAnsi" w:hAnsi="Arial" w:cs="Arial"/>
                <w:sz w:val="20"/>
                <w:szCs w:val="20"/>
                <w:lang w:val="en-GB" w:eastAsia="en-US"/>
                <w14:ligatures w14:val="standardContextual"/>
              </w:rPr>
            </w:pPr>
            <w:r w:rsidRPr="002B7838">
              <w:rPr>
                <w:rFonts w:ascii="Arial" w:eastAsiaTheme="minorHAnsi" w:hAnsi="Arial" w:cs="Arial"/>
                <w:sz w:val="20"/>
                <w:szCs w:val="20"/>
                <w:lang w:val="en-GB" w:eastAsia="en-US"/>
                <w14:ligatures w14:val="standardContextual"/>
              </w:rPr>
              <w:t xml:space="preserve">Dokumentacja </w:t>
            </w:r>
            <w:r w:rsidR="002B7838" w:rsidRPr="002B7838">
              <w:rPr>
                <w:rFonts w:ascii="Arial" w:eastAsiaTheme="minorHAnsi" w:hAnsi="Arial" w:cs="Arial"/>
                <w:sz w:val="20"/>
                <w:szCs w:val="20"/>
                <w:lang w:val="en-GB" w:eastAsia="en-US"/>
                <w14:ligatures w14:val="standardContextual"/>
              </w:rPr>
              <w:t>p</w:t>
            </w:r>
            <w:r w:rsidR="002B7838">
              <w:rPr>
                <w:rFonts w:ascii="Arial" w:eastAsiaTheme="minorHAnsi" w:hAnsi="Arial" w:cs="Arial"/>
                <w:sz w:val="20"/>
                <w:szCs w:val="20"/>
                <w:lang w:val="en-GB" w:eastAsia="en-US"/>
                <w14:ligatures w14:val="standardContextual"/>
              </w:rPr>
              <w:t xml:space="preserve">roducenta </w:t>
            </w:r>
            <w:r w:rsidRPr="002B7838">
              <w:rPr>
                <w:rFonts w:ascii="Arial" w:eastAsiaTheme="minorHAnsi" w:hAnsi="Arial" w:cs="Arial"/>
                <w:sz w:val="20"/>
                <w:szCs w:val="20"/>
                <w:lang w:val="en-GB" w:eastAsia="en-US"/>
                <w14:ligatures w14:val="standardContextual"/>
              </w:rPr>
              <w:t>ZKP (WTO)</w:t>
            </w:r>
            <w:bookmarkStart w:id="0" w:name="_Hlk137969520"/>
            <w:r w:rsidRPr="002B7838">
              <w:rPr>
                <w:rFonts w:ascii="Arial" w:eastAsiaTheme="minorHAnsi" w:hAnsi="Arial" w:cs="Arial"/>
                <w:sz w:val="20"/>
                <w:szCs w:val="20"/>
                <w:vertAlign w:val="superscript"/>
                <w:lang w:val="en-GB" w:eastAsia="en-US"/>
                <w14:ligatures w14:val="standardContextual"/>
              </w:rPr>
              <w:t>3</w:t>
            </w:r>
            <w:bookmarkEnd w:id="0"/>
            <w:r w:rsidRPr="002B7838">
              <w:rPr>
                <w:rFonts w:ascii="Arial" w:eastAsiaTheme="minorHAnsi" w:hAnsi="Arial" w:cs="Arial"/>
                <w:sz w:val="20"/>
                <w:szCs w:val="20"/>
                <w:lang w:val="en-GB" w:eastAsia="en-US"/>
                <w14:ligatures w14:val="standardContextual"/>
              </w:rPr>
              <w:t xml:space="preserve"> / </w:t>
            </w:r>
            <w:r w:rsidRPr="002B7838">
              <w:rPr>
                <w:rFonts w:ascii="Arial" w:eastAsiaTheme="minorHAnsi" w:hAnsi="Arial" w:cs="Arial"/>
                <w:i/>
                <w:iCs/>
                <w:sz w:val="18"/>
                <w:szCs w:val="18"/>
                <w:lang w:val="en-GB" w:eastAsia="en-US"/>
                <w14:ligatures w14:val="standardContextual"/>
              </w:rPr>
              <w:t>FPC (</w:t>
            </w:r>
            <w:r w:rsidR="00575CA5">
              <w:rPr>
                <w:rFonts w:ascii="Arial" w:eastAsiaTheme="minorHAnsi" w:hAnsi="Arial" w:cs="Arial"/>
                <w:i/>
                <w:iCs/>
                <w:sz w:val="18"/>
                <w:szCs w:val="18"/>
                <w:lang w:val="en-GB" w:eastAsia="en-US"/>
                <w14:ligatures w14:val="standardContextual"/>
              </w:rPr>
              <w:t>OPC</w:t>
            </w:r>
            <w:r w:rsidRPr="002B7838">
              <w:rPr>
                <w:rFonts w:ascii="Arial" w:eastAsiaTheme="minorHAnsi" w:hAnsi="Arial" w:cs="Arial"/>
                <w:i/>
                <w:iCs/>
                <w:sz w:val="18"/>
                <w:szCs w:val="18"/>
                <w:lang w:val="en-GB" w:eastAsia="en-US"/>
                <w14:ligatures w14:val="standardContextual"/>
              </w:rPr>
              <w:t>)</w:t>
            </w:r>
            <w:r w:rsidRPr="002B7838">
              <w:rPr>
                <w:rFonts w:ascii="Arial" w:eastAsiaTheme="minorHAnsi" w:hAnsi="Arial" w:cs="Arial"/>
                <w:sz w:val="20"/>
                <w:szCs w:val="20"/>
                <w:vertAlign w:val="superscript"/>
                <w:lang w:val="en-GB" w:eastAsia="en-US"/>
                <w14:ligatures w14:val="standardContextual"/>
              </w:rPr>
              <w:t xml:space="preserve"> 3</w:t>
            </w:r>
            <w:r w:rsidRPr="002B7838">
              <w:rPr>
                <w:rFonts w:ascii="Arial" w:eastAsiaTheme="minorHAnsi" w:hAnsi="Arial" w:cs="Arial"/>
                <w:i/>
                <w:iCs/>
                <w:sz w:val="18"/>
                <w:szCs w:val="18"/>
                <w:lang w:val="en-GB" w:eastAsia="en-US"/>
                <w14:ligatures w14:val="standardContextual"/>
              </w:rPr>
              <w:t xml:space="preserve"> </w:t>
            </w:r>
            <w:r w:rsidR="002B7838" w:rsidRPr="002B7838">
              <w:rPr>
                <w:rFonts w:ascii="Arial" w:eastAsiaTheme="minorHAnsi" w:hAnsi="Arial" w:cs="Arial"/>
                <w:i/>
                <w:iCs/>
                <w:sz w:val="18"/>
                <w:szCs w:val="18"/>
                <w:lang w:val="en-GB" w:eastAsia="en-US"/>
                <w14:ligatures w14:val="standardContextual"/>
              </w:rPr>
              <w:t>Manufacturer's documentation</w:t>
            </w:r>
            <w:r w:rsidRPr="002B7838">
              <w:rPr>
                <w:rFonts w:ascii="Arial" w:eastAsiaTheme="minorHAnsi" w:hAnsi="Arial" w:cs="Arial"/>
                <w:sz w:val="18"/>
                <w:szCs w:val="18"/>
                <w:lang w:val="en-GB" w:eastAsia="en-US"/>
                <w14:ligatures w14:val="standardContextual"/>
              </w:rPr>
              <w:t xml:space="preserve"> </w:t>
            </w:r>
            <w:r w:rsidRPr="002B7838">
              <w:rPr>
                <w:rFonts w:ascii="Arial" w:hAnsi="Arial" w:cs="Arial"/>
                <w:i/>
                <w:sz w:val="20"/>
                <w:szCs w:val="20"/>
                <w:vertAlign w:val="superscript"/>
                <w:lang w:val="en-GB"/>
              </w:rPr>
              <w:t>2</w:t>
            </w:r>
          </w:p>
        </w:tc>
        <w:tc>
          <w:tcPr>
            <w:tcW w:w="425" w:type="dxa"/>
            <w:tcBorders>
              <w:top w:val="single" w:sz="4" w:space="0" w:color="auto"/>
              <w:left w:val="nil"/>
              <w:bottom w:val="single" w:sz="4" w:space="0" w:color="auto"/>
              <w:right w:val="single" w:sz="8" w:space="0" w:color="auto"/>
            </w:tcBorders>
            <w:shd w:val="clear" w:color="auto" w:fill="FFFFFF"/>
          </w:tcPr>
          <w:p w14:paraId="45AEA497" w14:textId="2CCB7571" w:rsidR="00784E30" w:rsidRPr="002B7838" w:rsidRDefault="00784E30" w:rsidP="0009086E">
            <w:pPr>
              <w:suppressAutoHyphens w:val="0"/>
              <w:autoSpaceDE w:val="0"/>
              <w:autoSpaceDN w:val="0"/>
              <w:adjustRightInd w:val="0"/>
              <w:spacing w:before="60" w:after="60"/>
              <w:jc w:val="center"/>
              <w:rPr>
                <w:rFonts w:ascii="Arial" w:eastAsiaTheme="minorHAnsi" w:hAnsi="Arial" w:cs="Arial"/>
                <w:sz w:val="18"/>
                <w:szCs w:val="18"/>
                <w:lang w:val="en-GB" w:eastAsia="en-US"/>
                <w14:ligatures w14:val="standardContextual"/>
              </w:rPr>
            </w:pPr>
          </w:p>
        </w:tc>
      </w:tr>
      <w:tr w:rsidR="00E733AC" w:rsidRPr="00B54174" w14:paraId="2CB62899" w14:textId="77777777" w:rsidTr="00341E7B">
        <w:trPr>
          <w:gridAfter w:val="1"/>
          <w:wAfter w:w="4446" w:type="dxa"/>
          <w:trHeight w:val="381"/>
        </w:trPr>
        <w:tc>
          <w:tcPr>
            <w:tcW w:w="1560" w:type="dxa"/>
            <w:vMerge/>
            <w:tcBorders>
              <w:left w:val="single" w:sz="8" w:space="0" w:color="000000"/>
            </w:tcBorders>
            <w:shd w:val="clear" w:color="auto" w:fill="F2F2F2" w:themeFill="background1" w:themeFillShade="F2"/>
          </w:tcPr>
          <w:p w14:paraId="3B45A0C0" w14:textId="77777777" w:rsidR="00E733AC" w:rsidRPr="002B7838" w:rsidRDefault="00E733AC" w:rsidP="0009086E">
            <w:pPr>
              <w:suppressAutoHyphens w:val="0"/>
              <w:autoSpaceDE w:val="0"/>
              <w:autoSpaceDN w:val="0"/>
              <w:adjustRightInd w:val="0"/>
              <w:spacing w:before="60" w:after="60"/>
              <w:rPr>
                <w:rFonts w:ascii="Arial" w:eastAsiaTheme="minorHAnsi" w:hAnsi="Arial" w:cs="Arial"/>
                <w:sz w:val="18"/>
                <w:szCs w:val="18"/>
                <w:lang w:val="en-GB" w:eastAsia="en-US"/>
                <w14:ligatures w14:val="standardContextual"/>
              </w:rPr>
            </w:pPr>
          </w:p>
        </w:tc>
        <w:tc>
          <w:tcPr>
            <w:tcW w:w="8505" w:type="dxa"/>
            <w:gridSpan w:val="9"/>
            <w:tcBorders>
              <w:top w:val="single" w:sz="4" w:space="0" w:color="auto"/>
            </w:tcBorders>
            <w:shd w:val="clear" w:color="auto" w:fill="F2F2F2" w:themeFill="background1" w:themeFillShade="F2"/>
          </w:tcPr>
          <w:p w14:paraId="7934CB20" w14:textId="6B6355EC" w:rsidR="00E733AC" w:rsidRPr="001553DF" w:rsidRDefault="00E733AC" w:rsidP="0009086E">
            <w:pPr>
              <w:suppressAutoHyphens w:val="0"/>
              <w:autoSpaceDE w:val="0"/>
              <w:autoSpaceDN w:val="0"/>
              <w:adjustRightInd w:val="0"/>
              <w:spacing w:before="60" w:after="60"/>
              <w:rPr>
                <w:rFonts w:ascii="Arial" w:eastAsiaTheme="minorHAnsi" w:hAnsi="Arial" w:cs="Arial"/>
                <w:sz w:val="20"/>
                <w:szCs w:val="20"/>
                <w:lang w:eastAsia="en-US"/>
                <w14:ligatures w14:val="standardContextual"/>
              </w:rPr>
            </w:pPr>
            <w:r w:rsidRPr="001553DF">
              <w:rPr>
                <w:rFonts w:ascii="Arial" w:eastAsiaTheme="minorHAnsi" w:hAnsi="Arial" w:cs="Arial"/>
                <w:sz w:val="20"/>
                <w:szCs w:val="20"/>
                <w:lang w:eastAsia="en-US"/>
                <w14:ligatures w14:val="standardContextual"/>
              </w:rPr>
              <w:t>Sprawozdani</w:t>
            </w:r>
            <w:r w:rsidR="00A40EDE" w:rsidRPr="001553DF">
              <w:rPr>
                <w:rFonts w:ascii="Arial" w:eastAsiaTheme="minorHAnsi" w:hAnsi="Arial" w:cs="Arial"/>
                <w:sz w:val="20"/>
                <w:szCs w:val="20"/>
                <w:lang w:eastAsia="en-US"/>
                <w14:ligatures w14:val="standardContextual"/>
              </w:rPr>
              <w:t>a</w:t>
            </w:r>
            <w:r w:rsidRPr="001553DF">
              <w:rPr>
                <w:rFonts w:ascii="Arial" w:eastAsiaTheme="minorHAnsi" w:hAnsi="Arial" w:cs="Arial"/>
                <w:sz w:val="20"/>
                <w:szCs w:val="20"/>
                <w:lang w:eastAsia="en-US"/>
                <w14:ligatures w14:val="standardContextual"/>
              </w:rPr>
              <w:t xml:space="preserve"> z badań wyrobu / </w:t>
            </w:r>
            <w:r w:rsidRPr="001553DF">
              <w:rPr>
                <w:rFonts w:ascii="Arial" w:eastAsiaTheme="minorHAnsi" w:hAnsi="Arial" w:cs="Arial"/>
                <w:sz w:val="18"/>
                <w:szCs w:val="18"/>
                <w:lang w:eastAsia="en-US"/>
                <w14:ligatures w14:val="standardContextual"/>
              </w:rPr>
              <w:t>Product test report</w:t>
            </w:r>
            <w:r w:rsidR="00A40EDE" w:rsidRPr="001553DF">
              <w:rPr>
                <w:rFonts w:ascii="Arial" w:eastAsiaTheme="minorHAnsi" w:hAnsi="Arial" w:cs="Arial"/>
                <w:sz w:val="18"/>
                <w:szCs w:val="18"/>
                <w:lang w:eastAsia="en-US"/>
                <w14:ligatures w14:val="standardContextual"/>
              </w:rPr>
              <w:t>s</w:t>
            </w:r>
            <w:r w:rsidR="00606857" w:rsidRPr="001553DF">
              <w:rPr>
                <w:rFonts w:ascii="Arial" w:eastAsiaTheme="minorHAnsi" w:hAnsi="Arial" w:cs="Arial"/>
                <w:sz w:val="18"/>
                <w:szCs w:val="18"/>
                <w:lang w:eastAsia="en-US"/>
                <w14:ligatures w14:val="standardContextual"/>
              </w:rPr>
              <w:t xml:space="preserve"> </w:t>
            </w:r>
            <w:r w:rsidR="00606857" w:rsidRPr="001553DF">
              <w:rPr>
                <w:rFonts w:ascii="Arial" w:hAnsi="Arial" w:cs="Arial"/>
                <w:i/>
                <w:sz w:val="20"/>
                <w:szCs w:val="20"/>
                <w:vertAlign w:val="superscript"/>
              </w:rPr>
              <w:t>2</w:t>
            </w:r>
          </w:p>
        </w:tc>
        <w:tc>
          <w:tcPr>
            <w:tcW w:w="425" w:type="dxa"/>
            <w:tcBorders>
              <w:top w:val="single" w:sz="4" w:space="0" w:color="auto"/>
              <w:left w:val="nil"/>
              <w:right w:val="single" w:sz="8" w:space="0" w:color="auto"/>
            </w:tcBorders>
            <w:shd w:val="clear" w:color="auto" w:fill="FFFFFF"/>
          </w:tcPr>
          <w:p w14:paraId="7961819C" w14:textId="14653609" w:rsidR="00E733AC" w:rsidRPr="007B78E6" w:rsidRDefault="00E733AC" w:rsidP="0009086E">
            <w:pPr>
              <w:suppressAutoHyphens w:val="0"/>
              <w:autoSpaceDE w:val="0"/>
              <w:autoSpaceDN w:val="0"/>
              <w:adjustRightInd w:val="0"/>
              <w:spacing w:before="60" w:after="60"/>
              <w:jc w:val="center"/>
              <w:rPr>
                <w:rFonts w:ascii="Arial" w:eastAsiaTheme="minorHAnsi" w:hAnsi="Arial" w:cs="Arial"/>
                <w:sz w:val="18"/>
                <w:szCs w:val="18"/>
                <w:lang w:eastAsia="en-US"/>
                <w14:ligatures w14:val="standardContextual"/>
              </w:rPr>
            </w:pPr>
          </w:p>
        </w:tc>
      </w:tr>
      <w:tr w:rsidR="00B54174" w:rsidRPr="009A2348" w14:paraId="656A28A0" w14:textId="77777777" w:rsidTr="00070EA8">
        <w:trPr>
          <w:gridAfter w:val="1"/>
          <w:wAfter w:w="4446" w:type="dxa"/>
          <w:trHeight w:val="240"/>
        </w:trPr>
        <w:tc>
          <w:tcPr>
            <w:tcW w:w="10490" w:type="dxa"/>
            <w:gridSpan w:val="11"/>
            <w:tcBorders>
              <w:top w:val="single" w:sz="4" w:space="0" w:color="auto"/>
              <w:left w:val="single" w:sz="8" w:space="0" w:color="000000"/>
              <w:bottom w:val="single" w:sz="4" w:space="0" w:color="auto"/>
              <w:right w:val="single" w:sz="8" w:space="0" w:color="000000"/>
            </w:tcBorders>
            <w:shd w:val="clear" w:color="auto" w:fill="F2F2F2" w:themeFill="background1" w:themeFillShade="F2"/>
          </w:tcPr>
          <w:p w14:paraId="0DCF512F" w14:textId="5E2934CA" w:rsidR="0009086E" w:rsidRPr="009A2348" w:rsidRDefault="000454F5" w:rsidP="00606857">
            <w:pPr>
              <w:tabs>
                <w:tab w:val="left" w:pos="1200"/>
              </w:tabs>
              <w:rPr>
                <w:rFonts w:ascii="Arial" w:hAnsi="Arial" w:cs="Arial"/>
                <w:sz w:val="18"/>
                <w:szCs w:val="18"/>
              </w:rPr>
            </w:pPr>
            <w:bookmarkStart w:id="1" w:name="_Hlk139014826"/>
            <w:r w:rsidRPr="0009086E">
              <w:rPr>
                <w:rFonts w:ascii="Arial" w:eastAsiaTheme="minorHAnsi" w:hAnsi="Arial" w:cs="Arial"/>
                <w:sz w:val="20"/>
                <w:szCs w:val="20"/>
                <w:lang w:eastAsia="en-US"/>
                <w14:ligatures w14:val="standardContextual"/>
              </w:rPr>
              <w:t>Zobowiązuję się do spełnienia wszystkich wymagań certyfikacyjnych</w:t>
            </w:r>
            <w:r w:rsidR="00B30344">
              <w:rPr>
                <w:rFonts w:ascii="Arial" w:eastAsiaTheme="minorHAnsi" w:hAnsi="Arial" w:cs="Arial"/>
                <w:sz w:val="20"/>
                <w:szCs w:val="20"/>
                <w:lang w:eastAsia="en-US"/>
                <w14:ligatures w14:val="standardContextual"/>
              </w:rPr>
              <w:t xml:space="preserve"> </w:t>
            </w:r>
            <w:r w:rsidR="00606857">
              <w:rPr>
                <w:rFonts w:ascii="Arial" w:eastAsiaTheme="minorHAnsi" w:hAnsi="Arial" w:cs="Arial"/>
                <w:sz w:val="20"/>
                <w:szCs w:val="20"/>
                <w:lang w:eastAsia="en-US"/>
                <w14:ligatures w14:val="standardContextual"/>
              </w:rPr>
              <w:t xml:space="preserve">OC SITB </w:t>
            </w:r>
            <w:r w:rsidR="00B30344">
              <w:rPr>
                <w:rFonts w:ascii="Arial" w:eastAsiaTheme="minorHAnsi" w:hAnsi="Arial" w:cs="Arial"/>
                <w:sz w:val="20"/>
                <w:szCs w:val="20"/>
                <w:lang w:eastAsia="en-US"/>
                <w14:ligatures w14:val="standardContextual"/>
              </w:rPr>
              <w:t>oraz potwierdzam zapoznanie się</w:t>
            </w:r>
            <w:r w:rsidR="00606857">
              <w:rPr>
                <w:rFonts w:ascii="Arial" w:eastAsiaTheme="minorHAnsi" w:hAnsi="Arial" w:cs="Arial"/>
                <w:sz w:val="20"/>
                <w:szCs w:val="20"/>
                <w:lang w:eastAsia="en-US"/>
                <w14:ligatures w14:val="standardContextual"/>
              </w:rPr>
              <w:t xml:space="preserve"> </w:t>
            </w:r>
            <w:r w:rsidR="00B30344">
              <w:rPr>
                <w:rFonts w:ascii="Arial" w:eastAsiaTheme="minorHAnsi" w:hAnsi="Arial" w:cs="Arial"/>
                <w:sz w:val="20"/>
                <w:szCs w:val="20"/>
                <w:lang w:eastAsia="en-US"/>
                <w14:ligatures w14:val="standardContextual"/>
              </w:rPr>
              <w:t>z zobowiązaniami OC SITB – zgodnie z załącznikiem nr 1</w:t>
            </w:r>
            <w:r w:rsidRPr="0009086E">
              <w:rPr>
                <w:rFonts w:ascii="Arial" w:eastAsiaTheme="minorHAnsi" w:hAnsi="Arial" w:cs="Arial"/>
                <w:sz w:val="20"/>
                <w:szCs w:val="20"/>
                <w:lang w:eastAsia="en-US"/>
                <w14:ligatures w14:val="standardContextual"/>
              </w:rPr>
              <w:t>.</w:t>
            </w:r>
            <w:r w:rsidR="00606857">
              <w:rPr>
                <w:rFonts w:ascii="Arial" w:eastAsiaTheme="minorHAnsi" w:hAnsi="Arial" w:cs="Arial"/>
                <w:sz w:val="20"/>
                <w:szCs w:val="20"/>
                <w:lang w:eastAsia="en-US"/>
                <w14:ligatures w14:val="standardContextual"/>
              </w:rPr>
              <w:t xml:space="preserve"> </w:t>
            </w:r>
            <w:bookmarkEnd w:id="1"/>
            <w:r w:rsidR="00606857">
              <w:rPr>
                <w:rFonts w:ascii="Arial" w:eastAsiaTheme="minorHAnsi" w:hAnsi="Arial" w:cs="Arial"/>
                <w:sz w:val="20"/>
                <w:szCs w:val="20"/>
                <w:lang w:eastAsia="en-US"/>
                <w14:ligatures w14:val="standardContextual"/>
              </w:rPr>
              <w:t xml:space="preserve">/ </w:t>
            </w:r>
            <w:r w:rsidR="00606857" w:rsidRPr="009A2348">
              <w:rPr>
                <w:rFonts w:ascii="Arial" w:hAnsi="Arial" w:cs="Arial"/>
                <w:sz w:val="18"/>
                <w:szCs w:val="18"/>
              </w:rPr>
              <w:t xml:space="preserve">I undertake to meet all certification requirements OC SITB </w:t>
            </w:r>
            <w:r w:rsidR="00593D49" w:rsidRPr="00593D49">
              <w:rPr>
                <w:rFonts w:ascii="Arial" w:hAnsi="Arial" w:cs="Arial"/>
                <w:sz w:val="18"/>
                <w:szCs w:val="18"/>
              </w:rPr>
              <w:t xml:space="preserve">and I confirm that I have read the obligations of the OC SITB </w:t>
            </w:r>
            <w:r w:rsidR="00606857" w:rsidRPr="009A2348">
              <w:rPr>
                <w:rFonts w:ascii="Arial" w:hAnsi="Arial" w:cs="Arial"/>
                <w:sz w:val="18"/>
                <w:szCs w:val="18"/>
              </w:rPr>
              <w:t>- in accordance with Appendix 1.</w:t>
            </w:r>
          </w:p>
        </w:tc>
      </w:tr>
      <w:tr w:rsidR="007B78E6" w:rsidRPr="00492479" w14:paraId="3FC54405" w14:textId="77777777" w:rsidTr="00070EA8">
        <w:trPr>
          <w:gridAfter w:val="1"/>
          <w:wAfter w:w="4446" w:type="dxa"/>
          <w:trHeight w:val="240"/>
        </w:trPr>
        <w:tc>
          <w:tcPr>
            <w:tcW w:w="1843" w:type="dxa"/>
            <w:gridSpan w:val="2"/>
            <w:tcBorders>
              <w:top w:val="single" w:sz="4" w:space="0" w:color="auto"/>
              <w:left w:val="single" w:sz="8" w:space="0" w:color="000000"/>
              <w:bottom w:val="single" w:sz="12" w:space="0" w:color="000000"/>
            </w:tcBorders>
            <w:shd w:val="clear" w:color="auto" w:fill="F2F2F2" w:themeFill="background1" w:themeFillShade="F2"/>
            <w:vAlign w:val="center"/>
          </w:tcPr>
          <w:p w14:paraId="7880F3C9" w14:textId="42C14351" w:rsidR="007B78E6" w:rsidRPr="007B78E6" w:rsidRDefault="007B78E6" w:rsidP="0009086E">
            <w:pPr>
              <w:tabs>
                <w:tab w:val="left" w:pos="1200"/>
              </w:tabs>
              <w:spacing w:before="60" w:after="60"/>
              <w:rPr>
                <w:rFonts w:ascii="Arial" w:hAnsi="Arial" w:cs="Arial"/>
                <w:sz w:val="20"/>
                <w:szCs w:val="20"/>
                <w:lang w:val="en-GB"/>
              </w:rPr>
            </w:pPr>
            <w:r w:rsidRPr="007B78E6">
              <w:rPr>
                <w:rFonts w:ascii="Arial" w:hAnsi="Arial" w:cs="Arial"/>
                <w:sz w:val="20"/>
                <w:szCs w:val="20"/>
                <w:lang w:val="en-GB"/>
              </w:rPr>
              <w:t xml:space="preserve">Data wypełnienia / </w:t>
            </w:r>
            <w:r w:rsidRPr="007B78E6">
              <w:rPr>
                <w:rFonts w:ascii="Arial" w:hAnsi="Arial" w:cs="Arial"/>
                <w:sz w:val="18"/>
                <w:szCs w:val="18"/>
                <w:lang w:val="en-GB"/>
              </w:rPr>
              <w:t>Date of completion</w:t>
            </w:r>
          </w:p>
        </w:tc>
        <w:tc>
          <w:tcPr>
            <w:tcW w:w="1843" w:type="dxa"/>
            <w:gridSpan w:val="3"/>
            <w:tcBorders>
              <w:top w:val="single" w:sz="4" w:space="0" w:color="auto"/>
              <w:bottom w:val="single" w:sz="12" w:space="0" w:color="000000"/>
              <w:right w:val="single" w:sz="8" w:space="0" w:color="000000"/>
            </w:tcBorders>
            <w:shd w:val="clear" w:color="auto" w:fill="FFFFFF"/>
            <w:vAlign w:val="center"/>
          </w:tcPr>
          <w:p w14:paraId="7B629E55" w14:textId="76280627" w:rsidR="007B78E6" w:rsidRPr="007B78E6" w:rsidRDefault="007B78E6" w:rsidP="00A40EDE">
            <w:pPr>
              <w:tabs>
                <w:tab w:val="left" w:pos="1200"/>
              </w:tabs>
              <w:spacing w:before="60" w:after="60"/>
              <w:rPr>
                <w:rFonts w:ascii="Arial" w:hAnsi="Arial" w:cs="Arial"/>
                <w:sz w:val="20"/>
                <w:szCs w:val="20"/>
                <w:lang w:val="en-GB"/>
              </w:rPr>
            </w:pPr>
          </w:p>
        </w:tc>
        <w:tc>
          <w:tcPr>
            <w:tcW w:w="3685" w:type="dxa"/>
            <w:gridSpan w:val="4"/>
            <w:tcBorders>
              <w:top w:val="single" w:sz="4" w:space="0" w:color="auto"/>
              <w:left w:val="single" w:sz="8" w:space="0" w:color="000000"/>
              <w:bottom w:val="single" w:sz="12" w:space="0" w:color="000000"/>
            </w:tcBorders>
            <w:shd w:val="clear" w:color="auto" w:fill="F2F2F2" w:themeFill="background1" w:themeFillShade="F2"/>
          </w:tcPr>
          <w:p w14:paraId="2B6582C1" w14:textId="105AD98D" w:rsidR="007B78E6" w:rsidRPr="007B78E6" w:rsidRDefault="007B78E6" w:rsidP="0009086E">
            <w:pPr>
              <w:tabs>
                <w:tab w:val="left" w:pos="1200"/>
              </w:tabs>
              <w:spacing w:before="60" w:after="60"/>
              <w:rPr>
                <w:rFonts w:ascii="Arial" w:hAnsi="Arial" w:cs="Arial"/>
                <w:sz w:val="20"/>
                <w:szCs w:val="20"/>
                <w:lang w:val="en-GB"/>
              </w:rPr>
            </w:pPr>
            <w:r w:rsidRPr="007B78E6">
              <w:rPr>
                <w:rFonts w:ascii="Arial" w:hAnsi="Arial" w:cs="Arial"/>
                <w:sz w:val="20"/>
                <w:szCs w:val="20"/>
                <w:lang w:val="en-GB"/>
              </w:rPr>
              <w:t xml:space="preserve">Podpis osoby prawnie umocowanej / </w:t>
            </w:r>
            <w:r w:rsidRPr="007B78E6">
              <w:rPr>
                <w:rFonts w:ascii="Arial" w:hAnsi="Arial" w:cs="Arial"/>
                <w:sz w:val="18"/>
                <w:szCs w:val="18"/>
                <w:lang w:val="en-GB"/>
              </w:rPr>
              <w:t>Signature of the person legally authorized</w:t>
            </w:r>
          </w:p>
        </w:tc>
        <w:tc>
          <w:tcPr>
            <w:tcW w:w="3119" w:type="dxa"/>
            <w:gridSpan w:val="2"/>
            <w:tcBorders>
              <w:top w:val="single" w:sz="4" w:space="0" w:color="auto"/>
              <w:bottom w:val="single" w:sz="12" w:space="0" w:color="000000"/>
              <w:right w:val="single" w:sz="8" w:space="0" w:color="000000"/>
            </w:tcBorders>
            <w:shd w:val="clear" w:color="auto" w:fill="FFFFFF"/>
            <w:vAlign w:val="center"/>
          </w:tcPr>
          <w:p w14:paraId="022425A8" w14:textId="109E7E72" w:rsidR="007B78E6" w:rsidRPr="007B78E6" w:rsidRDefault="007B78E6" w:rsidP="00A40EDE">
            <w:pPr>
              <w:tabs>
                <w:tab w:val="left" w:pos="1200"/>
              </w:tabs>
              <w:spacing w:before="60" w:after="60"/>
              <w:rPr>
                <w:rFonts w:ascii="Arial" w:hAnsi="Arial" w:cs="Arial"/>
                <w:sz w:val="20"/>
                <w:szCs w:val="20"/>
                <w:lang w:val="en-GB"/>
              </w:rPr>
            </w:pPr>
          </w:p>
        </w:tc>
      </w:tr>
    </w:tbl>
    <w:p w14:paraId="280AEF6F" w14:textId="77777777" w:rsidR="009674EE" w:rsidRPr="002B7838" w:rsidRDefault="009674EE" w:rsidP="009674EE">
      <w:pPr>
        <w:rPr>
          <w:sz w:val="16"/>
          <w:szCs w:val="16"/>
          <w:lang w:val="en-GB"/>
        </w:rPr>
      </w:pPr>
      <w:bookmarkStart w:id="2" w:name="_Hlk137971251"/>
      <w:r w:rsidRPr="002B7838">
        <w:rPr>
          <w:rFonts w:ascii="Arial" w:hAnsi="Arial" w:cs="Arial"/>
          <w:b/>
          <w:bCs/>
          <w:i/>
          <w:sz w:val="18"/>
          <w:szCs w:val="18"/>
          <w:vertAlign w:val="superscript"/>
          <w:lang w:val="en-GB"/>
        </w:rPr>
        <w:t>1</w:t>
      </w:r>
      <w:r w:rsidRPr="002B7838">
        <w:rPr>
          <w:sz w:val="18"/>
          <w:szCs w:val="18"/>
          <w:lang w:val="en-GB"/>
        </w:rPr>
        <w:t xml:space="preserve"> – wstaw/</w:t>
      </w:r>
      <w:r w:rsidRPr="002B7838">
        <w:rPr>
          <w:i/>
          <w:iCs/>
          <w:sz w:val="16"/>
          <w:szCs w:val="16"/>
          <w:lang w:val="en-GB"/>
        </w:rPr>
        <w:t>put</w:t>
      </w:r>
      <w:r w:rsidRPr="002B7838">
        <w:rPr>
          <w:sz w:val="18"/>
          <w:szCs w:val="18"/>
          <w:lang w:val="en-GB"/>
        </w:rPr>
        <w:t xml:space="preserve"> </w:t>
      </w:r>
      <w:r w:rsidRPr="002B7838">
        <w:rPr>
          <w:b/>
          <w:bCs/>
          <w:sz w:val="18"/>
          <w:szCs w:val="18"/>
          <w:lang w:val="en-GB"/>
        </w:rPr>
        <w:t>X</w:t>
      </w:r>
      <w:r w:rsidRPr="002B7838">
        <w:rPr>
          <w:sz w:val="18"/>
          <w:szCs w:val="18"/>
          <w:lang w:val="en-GB"/>
        </w:rPr>
        <w:t>;</w:t>
      </w:r>
      <w:r w:rsidRPr="002B7838">
        <w:rPr>
          <w:b/>
          <w:bCs/>
          <w:sz w:val="18"/>
          <w:szCs w:val="18"/>
          <w:lang w:val="en-GB"/>
        </w:rPr>
        <w:t xml:space="preserve"> </w:t>
      </w:r>
      <w:r w:rsidRPr="002B7838">
        <w:rPr>
          <w:rFonts w:ascii="Arial" w:hAnsi="Arial" w:cs="Arial"/>
          <w:b/>
          <w:bCs/>
          <w:i/>
          <w:sz w:val="18"/>
          <w:szCs w:val="18"/>
          <w:vertAlign w:val="superscript"/>
          <w:lang w:val="en-GB"/>
        </w:rPr>
        <w:t>2</w:t>
      </w:r>
      <w:r w:rsidRPr="002B7838">
        <w:rPr>
          <w:b/>
          <w:bCs/>
          <w:sz w:val="18"/>
          <w:szCs w:val="18"/>
          <w:lang w:val="en-GB"/>
        </w:rPr>
        <w:t xml:space="preserve"> - </w:t>
      </w:r>
      <w:r w:rsidRPr="002B7838">
        <w:rPr>
          <w:sz w:val="18"/>
          <w:szCs w:val="18"/>
          <w:lang w:val="en-GB"/>
        </w:rPr>
        <w:t xml:space="preserve">wpisz liczbę dokumentów  / </w:t>
      </w:r>
      <w:r w:rsidRPr="002B7838">
        <w:rPr>
          <w:i/>
          <w:iCs/>
          <w:sz w:val="16"/>
          <w:szCs w:val="16"/>
          <w:lang w:val="en-GB"/>
        </w:rPr>
        <w:t>enter number of documents</w:t>
      </w:r>
      <w:r w:rsidRPr="002B7838">
        <w:rPr>
          <w:sz w:val="18"/>
          <w:szCs w:val="18"/>
          <w:lang w:val="en-GB"/>
        </w:rPr>
        <w:t xml:space="preserve">; </w:t>
      </w:r>
      <w:r w:rsidRPr="002B7838">
        <w:rPr>
          <w:b/>
          <w:bCs/>
          <w:sz w:val="18"/>
          <w:szCs w:val="18"/>
          <w:vertAlign w:val="superscript"/>
          <w:lang w:val="en-GB"/>
        </w:rPr>
        <w:t>3</w:t>
      </w:r>
      <w:r w:rsidRPr="002B7838">
        <w:rPr>
          <w:sz w:val="18"/>
          <w:szCs w:val="18"/>
          <w:lang w:val="en-GB"/>
        </w:rPr>
        <w:t xml:space="preserve"> - </w:t>
      </w:r>
      <w:r w:rsidRPr="0004299A">
        <w:rPr>
          <w:sz w:val="18"/>
          <w:szCs w:val="18"/>
          <w:lang w:val="en-GB"/>
        </w:rPr>
        <w:t>ZKP – Zakładowa Kontrola Produkcji</w:t>
      </w:r>
      <w:r w:rsidRPr="002B7838">
        <w:rPr>
          <w:sz w:val="18"/>
          <w:szCs w:val="18"/>
          <w:lang w:val="en-GB"/>
        </w:rPr>
        <w:t xml:space="preserve"> - system 1, WTO - </w:t>
      </w:r>
      <w:r w:rsidRPr="0004299A">
        <w:rPr>
          <w:sz w:val="18"/>
          <w:szCs w:val="18"/>
          <w:lang w:val="en-GB"/>
        </w:rPr>
        <w:t xml:space="preserve">Warunki Organizacyjno-Produkcyjne </w:t>
      </w:r>
      <w:r>
        <w:rPr>
          <w:sz w:val="18"/>
          <w:szCs w:val="18"/>
          <w:lang w:val="en-GB"/>
        </w:rPr>
        <w:t>- typ</w:t>
      </w:r>
      <w:r w:rsidRPr="002B7838">
        <w:rPr>
          <w:sz w:val="18"/>
          <w:szCs w:val="18"/>
          <w:lang w:val="en-GB"/>
        </w:rPr>
        <w:t xml:space="preserve"> 1a lub 3 / </w:t>
      </w:r>
      <w:r w:rsidRPr="002B7838">
        <w:rPr>
          <w:sz w:val="16"/>
          <w:szCs w:val="16"/>
          <w:lang w:val="en-GB"/>
        </w:rPr>
        <w:t xml:space="preserve">FPC - </w:t>
      </w:r>
      <w:r w:rsidRPr="00CF786D">
        <w:rPr>
          <w:i/>
          <w:iCs/>
          <w:sz w:val="16"/>
          <w:szCs w:val="16"/>
          <w:lang w:val="en-GB"/>
        </w:rPr>
        <w:t xml:space="preserve">Factory Production Control </w:t>
      </w:r>
      <w:r>
        <w:rPr>
          <w:i/>
          <w:iCs/>
          <w:sz w:val="16"/>
          <w:szCs w:val="16"/>
          <w:lang w:val="en-GB"/>
        </w:rPr>
        <w:t xml:space="preserve">- </w:t>
      </w:r>
      <w:r w:rsidRPr="00CF786D">
        <w:rPr>
          <w:i/>
          <w:iCs/>
          <w:sz w:val="16"/>
          <w:szCs w:val="16"/>
          <w:lang w:val="en-GB"/>
        </w:rPr>
        <w:t>s</w:t>
      </w:r>
      <w:r w:rsidRPr="002B7838">
        <w:rPr>
          <w:i/>
          <w:iCs/>
          <w:sz w:val="16"/>
          <w:szCs w:val="16"/>
          <w:lang w:val="en-GB"/>
        </w:rPr>
        <w:t xml:space="preserve">ystem 1, OPC - </w:t>
      </w:r>
      <w:r w:rsidRPr="00CF786D">
        <w:rPr>
          <w:i/>
          <w:iCs/>
          <w:sz w:val="16"/>
          <w:szCs w:val="16"/>
          <w:lang w:val="en-GB"/>
        </w:rPr>
        <w:t>Organizational and Production Condition</w:t>
      </w:r>
      <w:r w:rsidRPr="002B7838">
        <w:rPr>
          <w:i/>
          <w:iCs/>
          <w:sz w:val="16"/>
          <w:szCs w:val="16"/>
          <w:lang w:val="en-GB"/>
        </w:rPr>
        <w:t>s - type 1a or 3</w:t>
      </w:r>
    </w:p>
    <w:bookmarkEnd w:id="2"/>
    <w:p w14:paraId="5074C0CC" w14:textId="77777777" w:rsidR="008B3F2F" w:rsidRPr="002B7838" w:rsidRDefault="00A51222" w:rsidP="00CA51BE">
      <w:pPr>
        <w:jc w:val="both"/>
        <w:rPr>
          <w:sz w:val="20"/>
          <w:szCs w:val="20"/>
          <w:lang w:val="en-GB"/>
        </w:rPr>
      </w:pPr>
      <w:r w:rsidRPr="002B7838">
        <w:rPr>
          <w:sz w:val="20"/>
          <w:szCs w:val="20"/>
          <w:lang w:val="en-GB"/>
        </w:rPr>
        <w:br w:type="page"/>
      </w:r>
    </w:p>
    <w:tbl>
      <w:tblPr>
        <w:tblW w:w="10915" w:type="dxa"/>
        <w:tblInd w:w="-142" w:type="dxa"/>
        <w:tblCellMar>
          <w:left w:w="70" w:type="dxa"/>
          <w:right w:w="70" w:type="dxa"/>
        </w:tblCellMar>
        <w:tblLook w:val="0000" w:firstRow="0" w:lastRow="0" w:firstColumn="0" w:lastColumn="0" w:noHBand="0" w:noVBand="0"/>
      </w:tblPr>
      <w:tblGrid>
        <w:gridCol w:w="5812"/>
        <w:gridCol w:w="5103"/>
      </w:tblGrid>
      <w:tr w:rsidR="005B0BF9" w:rsidRPr="00492479" w14:paraId="29458F09" w14:textId="3EBB7149" w:rsidTr="00C9405B">
        <w:trPr>
          <w:trHeight w:val="232"/>
        </w:trPr>
        <w:tc>
          <w:tcPr>
            <w:tcW w:w="5812" w:type="dxa"/>
          </w:tcPr>
          <w:p w14:paraId="5747B174" w14:textId="77777777" w:rsidR="005B0BF9" w:rsidRPr="002E37D2" w:rsidRDefault="005B0BF9" w:rsidP="00C9405B">
            <w:pPr>
              <w:pStyle w:val="Tekstpodstawowy"/>
              <w:spacing w:after="60" w:line="228" w:lineRule="auto"/>
              <w:jc w:val="right"/>
              <w:rPr>
                <w:rFonts w:ascii="Arial" w:hAnsi="Arial" w:cs="Arial"/>
                <w:sz w:val="16"/>
                <w:szCs w:val="16"/>
              </w:rPr>
            </w:pPr>
            <w:r w:rsidRPr="002E37D2">
              <w:rPr>
                <w:rFonts w:ascii="Arial" w:hAnsi="Arial" w:cs="Arial"/>
                <w:i/>
                <w:iCs/>
                <w:sz w:val="16"/>
                <w:szCs w:val="16"/>
              </w:rPr>
              <w:lastRenderedPageBreak/>
              <w:t>Załącznik nr 1</w:t>
            </w:r>
          </w:p>
          <w:p w14:paraId="746FA094" w14:textId="77777777" w:rsidR="005B0BF9" w:rsidRPr="002E37D2" w:rsidRDefault="005B0BF9" w:rsidP="00C9405B">
            <w:pPr>
              <w:spacing w:line="228" w:lineRule="auto"/>
              <w:jc w:val="both"/>
              <w:rPr>
                <w:rFonts w:ascii="Arial" w:hAnsi="Arial" w:cs="Arial"/>
                <w:b/>
                <w:bCs/>
                <w:sz w:val="16"/>
                <w:szCs w:val="16"/>
              </w:rPr>
            </w:pPr>
            <w:r w:rsidRPr="002E37D2">
              <w:rPr>
                <w:rFonts w:ascii="Arial" w:hAnsi="Arial" w:cs="Arial"/>
                <w:b/>
                <w:bCs/>
                <w:sz w:val="16"/>
                <w:szCs w:val="16"/>
              </w:rPr>
              <w:t xml:space="preserve">Wnioskodawca zobowiązuje się do: </w:t>
            </w:r>
          </w:p>
          <w:p w14:paraId="79704E1D"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Spełnienia wszystkich wymagań wynikających ze złożonego wniosku, zawartych w obowiązujących przepisach prawnych lub zharmonizowanych specyfikacjach technicznych, jak również wymagań określonych przez OC SITB. </w:t>
            </w:r>
          </w:p>
          <w:p w14:paraId="6471B494"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Informowania OC SITB o wszelkich zmianach wprowadzonych przez producenta w wyrobie(-ach), jak również w dokumentacji złożonej z wnioskiem.</w:t>
            </w:r>
          </w:p>
          <w:p w14:paraId="79299051"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Przyjęcia zespołu auditorów/inspektorów OC SITB oraz obserwatorów jednostek nadzorujących pracę OC SITB i zapewnienia im dostępu do wszystkich informacji i miejsc w celu umożliwienia przeprowadzenia auditu/inspekcji we wnioskowanym zakresie i zapewnienia odpowiednich warunków, np. organizacyjnych. Ponadto spełnienia wymagań dotyczących zapewnienia spójności pomiarowej. </w:t>
            </w:r>
          </w:p>
          <w:p w14:paraId="4A926B9C"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Udostępniania wszelkich dokumentów związanych ze skargami na działalność związaną z wnioskowanym zakresem procesu certyfikacji na każde żądanie OC SITB. </w:t>
            </w:r>
          </w:p>
          <w:p w14:paraId="6E3726FF" w14:textId="77777777" w:rsidR="005B0BF9" w:rsidRPr="002E37D2" w:rsidRDefault="005B0BF9" w:rsidP="00C9405B">
            <w:pPr>
              <w:pStyle w:val="Akapitzlist"/>
              <w:numPr>
                <w:ilvl w:val="0"/>
                <w:numId w:val="8"/>
              </w:numPr>
              <w:spacing w:line="228" w:lineRule="auto"/>
              <w:ind w:left="174" w:hanging="174"/>
              <w:jc w:val="both"/>
              <w:rPr>
                <w:rFonts w:ascii="Arial" w:hAnsi="Arial" w:cs="Arial"/>
                <w:sz w:val="16"/>
                <w:szCs w:val="16"/>
              </w:rPr>
            </w:pPr>
            <w:r w:rsidRPr="002E37D2">
              <w:rPr>
                <w:rFonts w:ascii="Arial" w:hAnsi="Arial" w:cs="Arial"/>
                <w:sz w:val="16"/>
                <w:szCs w:val="16"/>
              </w:rPr>
              <w:t xml:space="preserve">Regulowania zobowiązań finansowych wynikających z procesu certyfikacji prowadzonego przez OC SITB na podstawie niniejszego wniosku, niezależnie od wyniku tego procesu. </w:t>
            </w:r>
          </w:p>
          <w:p w14:paraId="54DFF0FB" w14:textId="77777777" w:rsidR="005B0BF9" w:rsidRPr="002E37D2" w:rsidRDefault="005B0BF9" w:rsidP="00C9405B">
            <w:pPr>
              <w:spacing w:line="228" w:lineRule="auto"/>
              <w:jc w:val="both"/>
              <w:rPr>
                <w:rFonts w:ascii="Arial" w:hAnsi="Arial" w:cs="Arial"/>
                <w:sz w:val="16"/>
                <w:szCs w:val="16"/>
              </w:rPr>
            </w:pPr>
            <w:r w:rsidRPr="002E37D2">
              <w:rPr>
                <w:rFonts w:ascii="Arial" w:hAnsi="Arial" w:cs="Arial"/>
                <w:b/>
                <w:bCs/>
                <w:sz w:val="16"/>
                <w:szCs w:val="16"/>
              </w:rPr>
              <w:t>Wnioskodawca oświadcza, że</w:t>
            </w:r>
            <w:r w:rsidRPr="002E37D2">
              <w:rPr>
                <w:rFonts w:ascii="Arial" w:hAnsi="Arial" w:cs="Arial"/>
                <w:sz w:val="16"/>
                <w:szCs w:val="16"/>
              </w:rPr>
              <w:t xml:space="preserve">: </w:t>
            </w:r>
          </w:p>
          <w:p w14:paraId="2E2CC033"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Ma prawo do rozporządzania wyrobem wraz z jego dokumentacją złożoną z wnioskiem. </w:t>
            </w:r>
          </w:p>
          <w:p w14:paraId="05D63767"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Dołączona do wniosku dokumentacja jest aktualna i dotyczy wyrobu w zakresie którego składany jest wniosek. </w:t>
            </w:r>
          </w:p>
          <w:p w14:paraId="061819DA"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Do laboratorium badawczego wskazanego przez OC SITB zostanie przedłożona dokumentacja identyczna z załączoną do niniejszego wniosku (wraz z przyszłymi uzupełnieniami). </w:t>
            </w:r>
          </w:p>
          <w:p w14:paraId="65A472D8"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Zna aktualny stan prawny i stan normalizacyjny w zakresie wnioskowanego procesu. </w:t>
            </w:r>
          </w:p>
          <w:p w14:paraId="70D6C093"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sz w:val="16"/>
                <w:szCs w:val="16"/>
              </w:rPr>
              <w:t xml:space="preserve">Będzie wypełniać wymagania stawiane przez OC SITB w ramach procesu oraz dostarczy OC SITB informacje niezbędne do dokonania oceny i weryfikacji stałości właściwości użytkowych wyrobu budowlanego. </w:t>
            </w:r>
          </w:p>
          <w:p w14:paraId="79A6CE1F" w14:textId="77777777" w:rsidR="005B0BF9" w:rsidRPr="002E37D2" w:rsidRDefault="005B0BF9" w:rsidP="00C9405B">
            <w:pPr>
              <w:pStyle w:val="Akapitzlist"/>
              <w:numPr>
                <w:ilvl w:val="0"/>
                <w:numId w:val="3"/>
              </w:numPr>
              <w:spacing w:line="228" w:lineRule="auto"/>
              <w:ind w:left="174" w:hanging="174"/>
              <w:jc w:val="both"/>
              <w:rPr>
                <w:rFonts w:ascii="Arial" w:hAnsi="Arial" w:cs="Arial"/>
                <w:bCs/>
                <w:sz w:val="16"/>
                <w:szCs w:val="16"/>
              </w:rPr>
            </w:pPr>
            <w:r w:rsidRPr="002E37D2">
              <w:rPr>
                <w:rFonts w:ascii="Arial" w:hAnsi="Arial" w:cs="Arial"/>
                <w:sz w:val="16"/>
                <w:szCs w:val="16"/>
              </w:rPr>
              <w:t>W przypadku systemu „</w:t>
            </w:r>
            <w:r w:rsidRPr="002E37D2">
              <w:rPr>
                <w:rFonts w:ascii="Arial" w:hAnsi="Arial" w:cs="Arial"/>
                <w:b/>
                <w:bCs/>
                <w:sz w:val="16"/>
                <w:szCs w:val="16"/>
              </w:rPr>
              <w:t>1</w:t>
            </w:r>
            <w:r w:rsidRPr="002E37D2">
              <w:rPr>
                <w:rFonts w:ascii="Arial" w:hAnsi="Arial" w:cs="Arial"/>
                <w:sz w:val="16"/>
                <w:szCs w:val="16"/>
              </w:rPr>
              <w:t xml:space="preserve">” inna notyfikowana jednostka certyfikująca nie prowadzi procesu certyfikacji wyrobu wskazanego w niniejszym wniosku, a Wnioskodawca ani producent nie wystąpią do innej notyfikowanej jednostki certyfikującej o certyfikat stałości właściwości użytkowych dla przedmiotowego wyrobu. </w:t>
            </w:r>
          </w:p>
          <w:p w14:paraId="0F3E6BE2" w14:textId="77777777" w:rsidR="005B0BF9" w:rsidRPr="002E37D2" w:rsidRDefault="005B0BF9" w:rsidP="00C9405B">
            <w:pPr>
              <w:pStyle w:val="Akapitzlist"/>
              <w:numPr>
                <w:ilvl w:val="0"/>
                <w:numId w:val="3"/>
              </w:numPr>
              <w:spacing w:line="228" w:lineRule="auto"/>
              <w:ind w:left="174" w:hanging="174"/>
              <w:jc w:val="both"/>
              <w:rPr>
                <w:rFonts w:ascii="Arial" w:hAnsi="Arial" w:cs="Arial"/>
                <w:sz w:val="16"/>
                <w:szCs w:val="16"/>
              </w:rPr>
            </w:pPr>
            <w:r w:rsidRPr="002E37D2">
              <w:rPr>
                <w:rFonts w:ascii="Arial" w:hAnsi="Arial" w:cs="Arial"/>
                <w:bCs/>
                <w:sz w:val="16"/>
                <w:szCs w:val="16"/>
              </w:rPr>
              <w:t>Wnioskodawca oświadcza, że w procesie wytwarzania wyrobu nie są  wykorzystywane technologie lub inne opracowania  OC SITB. W przypadku wykorzystywania szczegóły podane są w oddzielnym piśmie.</w:t>
            </w:r>
          </w:p>
          <w:p w14:paraId="68BD70E0" w14:textId="77777777" w:rsidR="005B0BF9" w:rsidRPr="002E37D2" w:rsidRDefault="005B0BF9" w:rsidP="00C9405B">
            <w:pPr>
              <w:spacing w:line="228" w:lineRule="auto"/>
              <w:jc w:val="both"/>
              <w:rPr>
                <w:rFonts w:ascii="Arial" w:hAnsi="Arial" w:cs="Arial"/>
                <w:sz w:val="16"/>
                <w:szCs w:val="16"/>
              </w:rPr>
            </w:pPr>
            <w:r w:rsidRPr="002E37D2">
              <w:rPr>
                <w:rFonts w:ascii="Arial" w:hAnsi="Arial" w:cs="Arial"/>
                <w:b/>
                <w:bCs/>
                <w:sz w:val="16"/>
                <w:szCs w:val="16"/>
              </w:rPr>
              <w:t>Wnioskodawca przyjmuje do wiadomości, że</w:t>
            </w:r>
            <w:r w:rsidRPr="002E37D2">
              <w:rPr>
                <w:rFonts w:ascii="Arial" w:hAnsi="Arial" w:cs="Arial"/>
                <w:sz w:val="16"/>
                <w:szCs w:val="16"/>
              </w:rPr>
              <w:t xml:space="preserve">: </w:t>
            </w:r>
          </w:p>
          <w:p w14:paraId="46A02EEC"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Certyfikat zgodności</w:t>
            </w:r>
            <w:r w:rsidRPr="002E37D2">
              <w:rPr>
                <w:rFonts w:ascii="Arial" w:hAnsi="Arial" w:cs="Arial"/>
                <w:iCs/>
                <w:sz w:val="16"/>
                <w:szCs w:val="16"/>
                <w:lang w:eastAsia="pl-PL"/>
              </w:rPr>
              <w:t xml:space="preserve"> </w:t>
            </w:r>
            <w:r w:rsidRPr="002E37D2">
              <w:rPr>
                <w:rFonts w:ascii="Arial" w:hAnsi="Arial" w:cs="Arial"/>
                <w:sz w:val="16"/>
                <w:szCs w:val="16"/>
              </w:rPr>
              <w:t xml:space="preserve"> zostanie wydany producentowi wyrobu po:</w:t>
            </w:r>
          </w:p>
          <w:p w14:paraId="0A34DCA5"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ocenie wyrobu z wynikiem pozytywnym.</w:t>
            </w:r>
          </w:p>
          <w:p w14:paraId="29014F4E"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przeprowadzeniu z wynikiem pozytywnym auditu/inspekcji,</w:t>
            </w:r>
          </w:p>
          <w:p w14:paraId="324C2101"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 xml:space="preserve">podpisaniu przez producenta wyrobu budowlanego z OC SITB umowy o nadzorowaniu wydanego certyfikatu. </w:t>
            </w:r>
          </w:p>
          <w:p w14:paraId="2D9AE9A6" w14:textId="77777777" w:rsidR="005B0BF9" w:rsidRPr="002E37D2" w:rsidRDefault="005B0BF9" w:rsidP="00C9405B">
            <w:pPr>
              <w:pStyle w:val="Akapitzlist"/>
              <w:numPr>
                <w:ilvl w:val="1"/>
                <w:numId w:val="26"/>
              </w:numPr>
              <w:spacing w:line="228" w:lineRule="auto"/>
              <w:ind w:left="340" w:hanging="340"/>
              <w:jc w:val="both"/>
              <w:rPr>
                <w:rFonts w:ascii="Arial" w:hAnsi="Arial" w:cs="Arial"/>
                <w:sz w:val="16"/>
                <w:szCs w:val="16"/>
              </w:rPr>
            </w:pPr>
            <w:r w:rsidRPr="002E37D2">
              <w:rPr>
                <w:rFonts w:ascii="Arial" w:hAnsi="Arial" w:cs="Arial"/>
                <w:sz w:val="16"/>
                <w:szCs w:val="16"/>
              </w:rPr>
              <w:t xml:space="preserve">uregulowaniu wszystkich zobowiązań finansowych wobec OC SITB. </w:t>
            </w:r>
          </w:p>
          <w:p w14:paraId="2B024751"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Warunkiem rozpoczęcia procesu oceny i weryfikacji jest otrzymanie przez OC SITB poprawnie wypełnionego wniosku wraz z kompletem obowiązkowych załączników. </w:t>
            </w:r>
          </w:p>
          <w:p w14:paraId="1176C93E"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Brak terminowych płatności stanowi podstawę wstrzymania dalszych prac w procesie certyfikacji realizowanym przez OC SITB. </w:t>
            </w:r>
          </w:p>
          <w:p w14:paraId="151308B2"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Niniejszy wniosek, po potwierdzeniu poprawności, kompletności i podpisaniu przez uprawnionego przedstawiciela OC SITB, stanowi umowę o realizacji procesu certyfikacyjnej. </w:t>
            </w:r>
          </w:p>
          <w:p w14:paraId="16415ED9"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 xml:space="preserve">Właścicielem certyfikatu i stroną umowy o nadzorowaniu certyfikatu będzie wnioskodawca wskazany we wniosku. </w:t>
            </w:r>
          </w:p>
          <w:p w14:paraId="64E05790" w14:textId="77777777" w:rsidR="005B0BF9" w:rsidRPr="002E37D2" w:rsidRDefault="005B0BF9" w:rsidP="00C9405B">
            <w:pPr>
              <w:pStyle w:val="Akapitzlist"/>
              <w:numPr>
                <w:ilvl w:val="0"/>
                <w:numId w:val="10"/>
              </w:numPr>
              <w:spacing w:line="228" w:lineRule="auto"/>
              <w:ind w:left="340" w:hanging="340"/>
              <w:jc w:val="both"/>
              <w:rPr>
                <w:rFonts w:ascii="Arial" w:hAnsi="Arial" w:cs="Arial"/>
                <w:sz w:val="16"/>
                <w:szCs w:val="16"/>
              </w:rPr>
            </w:pPr>
            <w:r w:rsidRPr="002E37D2">
              <w:rPr>
                <w:rFonts w:ascii="Arial" w:hAnsi="Arial" w:cs="Arial"/>
                <w:sz w:val="16"/>
                <w:szCs w:val="16"/>
              </w:rPr>
              <w:t>Wnioskodawcy przysługuje prawo złożenia skargi na działania OC SITB oraz do odwołania od decyzji Dyrektora OC SITB.</w:t>
            </w:r>
          </w:p>
          <w:p w14:paraId="0D8C1A04" w14:textId="77777777" w:rsidR="005B0BF9" w:rsidRPr="002E37D2" w:rsidRDefault="005B0BF9" w:rsidP="00C9405B">
            <w:pPr>
              <w:spacing w:line="228" w:lineRule="auto"/>
              <w:jc w:val="both"/>
              <w:rPr>
                <w:rFonts w:ascii="Arial" w:hAnsi="Arial" w:cs="Arial"/>
                <w:b/>
                <w:bCs/>
                <w:sz w:val="16"/>
                <w:szCs w:val="16"/>
              </w:rPr>
            </w:pPr>
            <w:r w:rsidRPr="002E37D2">
              <w:rPr>
                <w:rFonts w:ascii="Arial" w:hAnsi="Arial" w:cs="Arial"/>
                <w:b/>
                <w:bCs/>
                <w:sz w:val="16"/>
                <w:szCs w:val="16"/>
              </w:rPr>
              <w:t xml:space="preserve">OC SITB zobowiązuje się do: </w:t>
            </w:r>
          </w:p>
          <w:p w14:paraId="52CEB1BE" w14:textId="77777777" w:rsidR="005B0BF9" w:rsidRPr="002E37D2" w:rsidRDefault="005B0BF9" w:rsidP="00C9405B">
            <w:pPr>
              <w:pStyle w:val="Akapitzlist"/>
              <w:numPr>
                <w:ilvl w:val="0"/>
                <w:numId w:val="7"/>
              </w:numPr>
              <w:spacing w:line="228" w:lineRule="auto"/>
              <w:ind w:left="174" w:hanging="174"/>
              <w:jc w:val="both"/>
              <w:rPr>
                <w:rFonts w:ascii="Arial" w:hAnsi="Arial" w:cs="Arial"/>
                <w:sz w:val="16"/>
                <w:szCs w:val="16"/>
              </w:rPr>
            </w:pPr>
            <w:r w:rsidRPr="002E37D2">
              <w:rPr>
                <w:rFonts w:ascii="Arial" w:hAnsi="Arial" w:cs="Arial"/>
                <w:sz w:val="16"/>
                <w:szCs w:val="16"/>
              </w:rPr>
              <w:t xml:space="preserve">Prowadzenia procesu certyfikacji w sposób kompetentny z zachowaniem bezstronności. </w:t>
            </w:r>
          </w:p>
          <w:p w14:paraId="5E8598E5" w14:textId="77777777" w:rsidR="005B0BF9" w:rsidRPr="002E37D2" w:rsidRDefault="005B0BF9" w:rsidP="00C9405B">
            <w:pPr>
              <w:pStyle w:val="Akapitzlist"/>
              <w:numPr>
                <w:ilvl w:val="0"/>
                <w:numId w:val="7"/>
              </w:numPr>
              <w:spacing w:line="228" w:lineRule="auto"/>
              <w:ind w:left="174" w:hanging="174"/>
              <w:jc w:val="both"/>
              <w:rPr>
                <w:rFonts w:ascii="Arial" w:hAnsi="Arial" w:cs="Arial"/>
                <w:sz w:val="16"/>
                <w:szCs w:val="16"/>
              </w:rPr>
            </w:pPr>
            <w:r w:rsidRPr="002E37D2">
              <w:rPr>
                <w:rFonts w:ascii="Arial" w:hAnsi="Arial" w:cs="Arial"/>
                <w:sz w:val="16"/>
                <w:szCs w:val="16"/>
              </w:rPr>
              <w:t xml:space="preserve">Zachowania poufności wszystkich informacji dot. klienta uzyskanych w procesie oceny wyrobu, jak i z innych źródeł (skargi), z wyjątkiem przypadków przewidzianych prawem. </w:t>
            </w:r>
          </w:p>
          <w:p w14:paraId="46475EFC" w14:textId="77777777" w:rsidR="005B0BF9" w:rsidRPr="002E37D2" w:rsidRDefault="005B0BF9" w:rsidP="00C9405B">
            <w:pPr>
              <w:pStyle w:val="Akapitzlist"/>
              <w:numPr>
                <w:ilvl w:val="0"/>
                <w:numId w:val="7"/>
              </w:numPr>
              <w:spacing w:line="228" w:lineRule="auto"/>
              <w:ind w:left="174" w:hanging="174"/>
              <w:jc w:val="both"/>
              <w:rPr>
                <w:rFonts w:ascii="Arial" w:hAnsi="Arial" w:cs="Arial"/>
                <w:sz w:val="16"/>
                <w:szCs w:val="16"/>
              </w:rPr>
            </w:pPr>
            <w:r w:rsidRPr="002E37D2">
              <w:rPr>
                <w:rFonts w:ascii="Arial" w:hAnsi="Arial" w:cs="Arial"/>
                <w:sz w:val="16"/>
                <w:szCs w:val="16"/>
              </w:rPr>
              <w:t xml:space="preserve">Reagowania w sposób niedyskryminujący na skargi i odwołania Wnioskodawcy. </w:t>
            </w:r>
          </w:p>
          <w:p w14:paraId="3B13C290" w14:textId="77777777" w:rsidR="005B0BF9" w:rsidRPr="002E37D2" w:rsidRDefault="005B0BF9" w:rsidP="00C9405B">
            <w:pPr>
              <w:spacing w:line="228" w:lineRule="auto"/>
              <w:ind w:left="174" w:hanging="174"/>
              <w:jc w:val="both"/>
              <w:rPr>
                <w:rFonts w:ascii="Arial" w:hAnsi="Arial" w:cs="Arial"/>
                <w:b/>
                <w:bCs/>
                <w:sz w:val="16"/>
                <w:szCs w:val="16"/>
              </w:rPr>
            </w:pPr>
            <w:r w:rsidRPr="002E37D2">
              <w:rPr>
                <w:rFonts w:ascii="Arial" w:hAnsi="Arial" w:cs="Arial"/>
                <w:b/>
                <w:bCs/>
                <w:sz w:val="16"/>
                <w:szCs w:val="16"/>
              </w:rPr>
              <w:t xml:space="preserve">OC SITB oświadcza, że: </w:t>
            </w:r>
          </w:p>
          <w:p w14:paraId="001BE010" w14:textId="77777777" w:rsidR="005B0BF9" w:rsidRPr="002E37D2" w:rsidRDefault="005B0BF9" w:rsidP="00C9405B">
            <w:pPr>
              <w:pStyle w:val="Akapitzlist"/>
              <w:numPr>
                <w:ilvl w:val="0"/>
                <w:numId w:val="2"/>
              </w:numPr>
              <w:spacing w:line="228" w:lineRule="auto"/>
              <w:ind w:left="174" w:hanging="174"/>
              <w:jc w:val="both"/>
              <w:rPr>
                <w:rFonts w:ascii="Arial" w:hAnsi="Arial" w:cs="Arial"/>
                <w:sz w:val="16"/>
                <w:szCs w:val="16"/>
              </w:rPr>
            </w:pPr>
            <w:r w:rsidRPr="002E37D2">
              <w:rPr>
                <w:rFonts w:ascii="Arial" w:hAnsi="Arial" w:cs="Arial"/>
                <w:sz w:val="16"/>
                <w:szCs w:val="16"/>
              </w:rPr>
              <w:t xml:space="preserve">Posiada osobowość prawną i ubezpieczenie od odpowiedzialności cywilnej. </w:t>
            </w:r>
          </w:p>
          <w:p w14:paraId="486F7FCF" w14:textId="77777777" w:rsidR="005B0BF9" w:rsidRPr="002E37D2" w:rsidRDefault="005B0BF9" w:rsidP="00C9405B">
            <w:pPr>
              <w:pStyle w:val="Akapitzlist"/>
              <w:numPr>
                <w:ilvl w:val="0"/>
                <w:numId w:val="2"/>
              </w:numPr>
              <w:spacing w:line="228" w:lineRule="auto"/>
              <w:ind w:left="174" w:hanging="174"/>
              <w:jc w:val="both"/>
              <w:rPr>
                <w:rFonts w:ascii="Arial" w:hAnsi="Arial" w:cs="Arial"/>
                <w:sz w:val="16"/>
                <w:szCs w:val="16"/>
              </w:rPr>
            </w:pPr>
            <w:r w:rsidRPr="002E37D2">
              <w:rPr>
                <w:rFonts w:ascii="Arial" w:hAnsi="Arial" w:cs="Arial"/>
                <w:sz w:val="16"/>
                <w:szCs w:val="16"/>
              </w:rPr>
              <w:t xml:space="preserve">Dysponuje wystarczającymi zasobami niezbędnymi do przeprowadzenia procesu certyfikacji. </w:t>
            </w:r>
          </w:p>
          <w:p w14:paraId="6364B376" w14:textId="7886F24D" w:rsidR="005B0BF9" w:rsidRPr="002E37D2" w:rsidRDefault="005B0BF9" w:rsidP="00C9405B">
            <w:pPr>
              <w:suppressAutoHyphens w:val="0"/>
              <w:spacing w:line="228" w:lineRule="auto"/>
              <w:ind w:left="174" w:hanging="174"/>
              <w:jc w:val="both"/>
              <w:rPr>
                <w:rFonts w:ascii="Arial" w:hAnsi="Arial" w:cs="Arial"/>
                <w:sz w:val="16"/>
                <w:szCs w:val="16"/>
              </w:rPr>
            </w:pPr>
            <w:r w:rsidRPr="002E37D2">
              <w:rPr>
                <w:rFonts w:ascii="Arial" w:hAnsi="Arial" w:cs="Arial"/>
                <w:sz w:val="16"/>
                <w:szCs w:val="16"/>
              </w:rPr>
              <w:t>Proces certyfikacji OC SITB realizuje zgodnie z programem certyfikacji dostępnym na życzenia Wnioskodawcy</w:t>
            </w:r>
          </w:p>
        </w:tc>
        <w:tc>
          <w:tcPr>
            <w:tcW w:w="5103" w:type="dxa"/>
          </w:tcPr>
          <w:p w14:paraId="3910939C" w14:textId="77777777" w:rsidR="005B0BF9" w:rsidRPr="002E37D2" w:rsidRDefault="005B0BF9" w:rsidP="00C9405B">
            <w:pPr>
              <w:pStyle w:val="Tekstpodstawowy"/>
              <w:spacing w:after="60" w:line="228" w:lineRule="auto"/>
              <w:jc w:val="right"/>
              <w:rPr>
                <w:rFonts w:ascii="Arial" w:hAnsi="Arial" w:cs="Arial"/>
                <w:sz w:val="16"/>
                <w:szCs w:val="16"/>
                <w:lang w:val="en-GB"/>
              </w:rPr>
            </w:pPr>
            <w:r w:rsidRPr="002E37D2">
              <w:rPr>
                <w:rFonts w:ascii="Arial" w:hAnsi="Arial" w:cs="Arial"/>
                <w:sz w:val="16"/>
                <w:szCs w:val="16"/>
                <w:lang w:val="en-GB"/>
              </w:rPr>
              <w:t>Appendix 1</w:t>
            </w:r>
          </w:p>
          <w:p w14:paraId="0E6D3BE8"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The applicant undertakes to:</w:t>
            </w:r>
          </w:p>
          <w:p w14:paraId="0F9FD993"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Fulfillment of all requirements resulting from the submitted application, contained in applicable legal regulations/harmonized technical specifications, as well as the requirements specified by the OC SITB.</w:t>
            </w:r>
          </w:p>
          <w:p w14:paraId="026A88EA"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Informing the OC SITB of any changes introduced by the manufacturer in the product(s), as well as in the documentation submitted with the application.</w:t>
            </w:r>
          </w:p>
          <w:p w14:paraId="4C132870"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Reception of a team of OC SITB auditors/inspectors and observers of units supervising the work of OC SITB and providing them with access to all information and places in order to enable the audit/inspection in the requested scope, and to ensure appropriate conditions, e.g. organizational. In addition, meeting the requirements for ensuring measurement traceability.</w:t>
            </w:r>
          </w:p>
          <w:p w14:paraId="160329B5"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Providing access to all documents related to complaints about activities related to the requested scope of the certification process at each request of the OC SITB.</w:t>
            </w:r>
          </w:p>
          <w:p w14:paraId="1263C725" w14:textId="77777777" w:rsidR="005B0BF9" w:rsidRPr="002E37D2" w:rsidRDefault="005B0BF9" w:rsidP="00C9405B">
            <w:pPr>
              <w:pStyle w:val="Akapitzlist"/>
              <w:numPr>
                <w:ilvl w:val="0"/>
                <w:numId w:val="31"/>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Settle financial liabilities resulting from the assessment and verification process conducted by OC SITB on the basis of this application, regardless of the outcome of this process.</w:t>
            </w:r>
          </w:p>
          <w:p w14:paraId="18DB875F"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The applicant declares that:</w:t>
            </w:r>
          </w:p>
          <w:p w14:paraId="38E51271"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Has the right to dispose of the product along with its documentation submitted with the application.</w:t>
            </w:r>
          </w:p>
          <w:p w14:paraId="4701451A"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The documentation attached to the application is up-to-date and applies to the product for which the application is submitted.</w:t>
            </w:r>
          </w:p>
          <w:p w14:paraId="16C4DE4C"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The documentation identical to the one attached to this application (with future additions) will be submitted to the testing laboratory indicated by the OC SITB.</w:t>
            </w:r>
          </w:p>
          <w:p w14:paraId="1990DA03"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Knows the current legal status and standardization status in the scope of the requested process.It will meet the requirements set by the OC SITB as part of the process and will provide the OC SITB with the information necessary to assess and verify the constancy of the performance of the construction product.</w:t>
            </w:r>
          </w:p>
          <w:p w14:paraId="650854BE" w14:textId="77777777" w:rsidR="005B0BF9" w:rsidRPr="002E37D2"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In the case of system "1", another notified certification body does not carry out the product certification process indicated in this application, and neither the Applicant nor the manufacturer will apply to another notified certification body for a certificate of constancy of performance for the product in question.</w:t>
            </w:r>
          </w:p>
          <w:p w14:paraId="0BA7EAF2" w14:textId="77777777" w:rsidR="005B0BF9" w:rsidRDefault="005B0BF9" w:rsidP="00C9405B">
            <w:pPr>
              <w:pStyle w:val="Akapitzlist"/>
              <w:numPr>
                <w:ilvl w:val="0"/>
                <w:numId w:val="30"/>
              </w:numPr>
              <w:suppressAutoHyphens w:val="0"/>
              <w:spacing w:line="228" w:lineRule="auto"/>
              <w:ind w:left="278" w:hanging="278"/>
              <w:jc w:val="both"/>
              <w:rPr>
                <w:rFonts w:ascii="Arial" w:hAnsi="Arial" w:cs="Arial"/>
                <w:sz w:val="16"/>
                <w:szCs w:val="16"/>
                <w:lang w:val="en-GB"/>
              </w:rPr>
            </w:pPr>
            <w:r w:rsidRPr="002E37D2">
              <w:rPr>
                <w:rFonts w:ascii="Arial" w:hAnsi="Arial" w:cs="Arial"/>
                <w:sz w:val="16"/>
                <w:szCs w:val="16"/>
                <w:lang w:val="en-GB"/>
              </w:rPr>
              <w:t>The Applicant declares that no technologies or other OC SITB developments are used in the manufacturing process of the product. If used, details are provided in a separate letter.</w:t>
            </w:r>
          </w:p>
          <w:p w14:paraId="488F8DCB" w14:textId="77777777" w:rsidR="00C9405B" w:rsidRPr="00C9405B" w:rsidRDefault="00C9405B" w:rsidP="00C9405B">
            <w:pPr>
              <w:suppressAutoHyphens w:val="0"/>
              <w:spacing w:line="228" w:lineRule="auto"/>
              <w:jc w:val="both"/>
              <w:rPr>
                <w:rFonts w:ascii="Arial" w:hAnsi="Arial" w:cs="Arial"/>
                <w:sz w:val="16"/>
                <w:szCs w:val="16"/>
                <w:lang w:val="en-GB"/>
              </w:rPr>
            </w:pPr>
          </w:p>
          <w:p w14:paraId="43ED0B4C"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The applicant acknowledges that:</w:t>
            </w:r>
          </w:p>
          <w:p w14:paraId="77D74417"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certificate of conformity will be issued to the product manufacturer after:</w:t>
            </w:r>
          </w:p>
          <w:p w14:paraId="185C0C43"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positive evaluation of the product.</w:t>
            </w:r>
          </w:p>
          <w:p w14:paraId="1E4F1B04"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successful audit/inspection,</w:t>
            </w:r>
          </w:p>
          <w:p w14:paraId="5BCC3687"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signing by the manufacturer of the construction product with the OC SITB of the agreement on supervision of the issued certificate.</w:t>
            </w:r>
          </w:p>
          <w:p w14:paraId="4454BD39" w14:textId="77777777" w:rsidR="005B0BF9" w:rsidRPr="002E37D2" w:rsidRDefault="005B0BF9" w:rsidP="00C9405B">
            <w:pPr>
              <w:pStyle w:val="Akapitzlist"/>
              <w:numPr>
                <w:ilvl w:val="1"/>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settling all financial obligations towards OC SITB.</w:t>
            </w:r>
          </w:p>
          <w:p w14:paraId="01EC07EE"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start of the evaluation/verification process is conditional on the signing of this confirmation.</w:t>
            </w:r>
          </w:p>
          <w:p w14:paraId="56F8EF3B"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Lack of timely payments is the basis for suspending further work in the certification process carried out by OC SITB.</w:t>
            </w:r>
          </w:p>
          <w:p w14:paraId="26FE8600"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This application, after confirmation of correctness, completeness and signing by an authorized representative of the OC SITB, constitutes an agreement on the implementation of the certification process.</w:t>
            </w:r>
          </w:p>
          <w:p w14:paraId="0D677722"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certificate owner and the party to the certificate supervision agreement will be the applicant indicated in the application.</w:t>
            </w:r>
          </w:p>
          <w:p w14:paraId="5552119E" w14:textId="77777777" w:rsidR="005B0BF9" w:rsidRPr="002E37D2" w:rsidRDefault="005B0BF9" w:rsidP="00C9405B">
            <w:pPr>
              <w:pStyle w:val="Akapitzlist"/>
              <w:numPr>
                <w:ilvl w:val="0"/>
                <w:numId w:val="29"/>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applicant has the right to lodge a complaint against the actions of the OC SITB and to appeal against the decision of the Director of OC SITB.</w:t>
            </w:r>
          </w:p>
          <w:p w14:paraId="487AB210"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OC SITB undertakes to:</w:t>
            </w:r>
          </w:p>
          <w:p w14:paraId="260DFD96" w14:textId="77777777" w:rsidR="005B0BF9" w:rsidRPr="002E37D2" w:rsidRDefault="005B0BF9" w:rsidP="00C9405B">
            <w:pPr>
              <w:pStyle w:val="Akapitzlist"/>
              <w:numPr>
                <w:ilvl w:val="0"/>
                <w:numId w:val="28"/>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Conduct the certification process competently and impartially.</w:t>
            </w:r>
          </w:p>
          <w:p w14:paraId="01C61AF1" w14:textId="77777777" w:rsidR="005B0BF9" w:rsidRPr="002E37D2" w:rsidRDefault="005B0BF9" w:rsidP="00C9405B">
            <w:pPr>
              <w:pStyle w:val="Akapitzlist"/>
              <w:numPr>
                <w:ilvl w:val="0"/>
                <w:numId w:val="28"/>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Maintain confidentiality of all customer information obtained in the product evaluation process as well as from other sources (complaints), except for cases provided for by law.</w:t>
            </w:r>
          </w:p>
          <w:p w14:paraId="280452EA" w14:textId="77777777" w:rsidR="005B0BF9" w:rsidRPr="002E37D2" w:rsidRDefault="005B0BF9" w:rsidP="00C9405B">
            <w:pPr>
              <w:pStyle w:val="Akapitzlist"/>
              <w:numPr>
                <w:ilvl w:val="0"/>
                <w:numId w:val="28"/>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Responding in a non-discriminatory manner to the Applicant's complaints and appeals.</w:t>
            </w:r>
          </w:p>
          <w:p w14:paraId="48ED99CD" w14:textId="77777777" w:rsidR="005B0BF9" w:rsidRPr="002E37D2" w:rsidRDefault="005B0BF9" w:rsidP="00C9405B">
            <w:pPr>
              <w:suppressAutoHyphens w:val="0"/>
              <w:spacing w:line="228" w:lineRule="auto"/>
              <w:jc w:val="both"/>
              <w:rPr>
                <w:rFonts w:ascii="Arial" w:hAnsi="Arial" w:cs="Arial"/>
                <w:b/>
                <w:bCs/>
                <w:sz w:val="16"/>
                <w:szCs w:val="16"/>
                <w:lang w:val="en-GB"/>
              </w:rPr>
            </w:pPr>
            <w:r w:rsidRPr="002E37D2">
              <w:rPr>
                <w:rFonts w:ascii="Arial" w:hAnsi="Arial" w:cs="Arial"/>
                <w:b/>
                <w:bCs/>
                <w:sz w:val="16"/>
                <w:szCs w:val="16"/>
                <w:lang w:val="en-GB"/>
              </w:rPr>
              <w:t>OC SITB declares that:</w:t>
            </w:r>
          </w:p>
          <w:p w14:paraId="5E322031" w14:textId="77777777" w:rsidR="005B0BF9" w:rsidRPr="002E37D2" w:rsidRDefault="005B0BF9" w:rsidP="00C9405B">
            <w:pPr>
              <w:pStyle w:val="Akapitzlist"/>
              <w:numPr>
                <w:ilvl w:val="0"/>
                <w:numId w:val="27"/>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It has legal personality and civil liability insurance.</w:t>
            </w:r>
          </w:p>
          <w:p w14:paraId="4409E605" w14:textId="77777777" w:rsidR="005B0BF9" w:rsidRPr="002E37D2" w:rsidRDefault="005B0BF9" w:rsidP="00C9405B">
            <w:pPr>
              <w:pStyle w:val="Akapitzlist"/>
              <w:numPr>
                <w:ilvl w:val="0"/>
                <w:numId w:val="27"/>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Has sufficient resources necessary to carry out the certification process.</w:t>
            </w:r>
          </w:p>
          <w:p w14:paraId="4ACA2F13" w14:textId="77777777" w:rsidR="005B0BF9" w:rsidRPr="002E37D2" w:rsidRDefault="005B0BF9" w:rsidP="00C9405B">
            <w:pPr>
              <w:pStyle w:val="Akapitzlist"/>
              <w:numPr>
                <w:ilvl w:val="0"/>
                <w:numId w:val="27"/>
              </w:numPr>
              <w:suppressAutoHyphens w:val="0"/>
              <w:spacing w:line="228" w:lineRule="auto"/>
              <w:jc w:val="both"/>
              <w:rPr>
                <w:rFonts w:ascii="Arial" w:hAnsi="Arial" w:cs="Arial"/>
                <w:sz w:val="16"/>
                <w:szCs w:val="16"/>
                <w:lang w:val="en-GB"/>
              </w:rPr>
            </w:pPr>
            <w:r w:rsidRPr="002E37D2">
              <w:rPr>
                <w:rFonts w:ascii="Arial" w:hAnsi="Arial" w:cs="Arial"/>
                <w:sz w:val="16"/>
                <w:szCs w:val="16"/>
                <w:lang w:val="en-GB"/>
              </w:rPr>
              <w:t>The OC certification process is carried out by SITB in accordance with the certification program available at the Applicant's request.</w:t>
            </w:r>
          </w:p>
          <w:p w14:paraId="37F5C96C" w14:textId="77777777" w:rsidR="005B0BF9" w:rsidRPr="002E37D2" w:rsidRDefault="005B0BF9" w:rsidP="00C9405B">
            <w:pPr>
              <w:suppressAutoHyphens w:val="0"/>
              <w:spacing w:line="228" w:lineRule="auto"/>
              <w:jc w:val="both"/>
              <w:rPr>
                <w:rFonts w:ascii="Arial" w:hAnsi="Arial" w:cs="Arial"/>
                <w:sz w:val="16"/>
                <w:szCs w:val="16"/>
                <w:lang w:val="en-GB"/>
              </w:rPr>
            </w:pPr>
          </w:p>
        </w:tc>
      </w:tr>
    </w:tbl>
    <w:p w14:paraId="2E4FF2AD" w14:textId="77777777" w:rsidR="005B0BF9" w:rsidRPr="005B0BF9" w:rsidRDefault="005B0BF9" w:rsidP="005B0BF9">
      <w:pPr>
        <w:suppressAutoHyphens w:val="0"/>
        <w:jc w:val="both"/>
        <w:rPr>
          <w:rFonts w:ascii="Arial" w:hAnsi="Arial" w:cs="Arial"/>
          <w:sz w:val="20"/>
          <w:szCs w:val="20"/>
          <w:lang w:val="en-GB"/>
        </w:rPr>
      </w:pPr>
    </w:p>
    <w:sectPr w:rsidR="005B0BF9" w:rsidRPr="005B0BF9" w:rsidSect="00C9405B">
      <w:headerReference w:type="default" r:id="rId7"/>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2A10" w14:textId="77777777" w:rsidR="00180B99" w:rsidRDefault="00180B99" w:rsidP="00FB0EA9">
      <w:r>
        <w:separator/>
      </w:r>
    </w:p>
  </w:endnote>
  <w:endnote w:type="continuationSeparator" w:id="0">
    <w:p w14:paraId="2A3CFDE1" w14:textId="77777777" w:rsidR="00180B99" w:rsidRDefault="00180B99" w:rsidP="00F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42" w:type="dxa"/>
      <w:tblBorders>
        <w:top w:val="single" w:sz="4" w:space="0" w:color="auto"/>
      </w:tblBorders>
      <w:tblCellMar>
        <w:left w:w="70" w:type="dxa"/>
        <w:right w:w="70" w:type="dxa"/>
      </w:tblCellMar>
      <w:tblLook w:val="0000" w:firstRow="0" w:lastRow="0" w:firstColumn="0" w:lastColumn="0" w:noHBand="0" w:noVBand="0"/>
    </w:tblPr>
    <w:tblGrid>
      <w:gridCol w:w="3473"/>
      <w:gridCol w:w="1134"/>
      <w:gridCol w:w="1984"/>
      <w:gridCol w:w="3616"/>
      <w:gridCol w:w="708"/>
    </w:tblGrid>
    <w:tr w:rsidR="008B3F2F" w:rsidRPr="008B3F2F" w14:paraId="382BC03C" w14:textId="77777777" w:rsidTr="00C9405B">
      <w:trPr>
        <w:trHeight w:val="270"/>
      </w:trPr>
      <w:tc>
        <w:tcPr>
          <w:tcW w:w="3473" w:type="dxa"/>
        </w:tcPr>
        <w:p w14:paraId="29B20921" w14:textId="77777777" w:rsidR="008B3F2F" w:rsidRPr="008B3F2F" w:rsidRDefault="008B3F2F" w:rsidP="008B3F2F">
          <w:pPr>
            <w:pStyle w:val="Nagwek"/>
            <w:ind w:left="-32"/>
            <w:rPr>
              <w:rFonts w:ascii="Arial" w:hAnsi="Arial" w:cs="Arial"/>
              <w:sz w:val="16"/>
              <w:szCs w:val="16"/>
            </w:rPr>
          </w:pPr>
          <w:r w:rsidRPr="008B3F2F">
            <w:rPr>
              <w:rFonts w:ascii="Arial" w:hAnsi="Arial" w:cs="Arial"/>
              <w:sz w:val="16"/>
              <w:szCs w:val="16"/>
            </w:rPr>
            <w:t>F-P1.1 edycja 2, 1.06.2023 r.</w:t>
          </w:r>
        </w:p>
      </w:tc>
      <w:tc>
        <w:tcPr>
          <w:tcW w:w="1134" w:type="dxa"/>
        </w:tcPr>
        <w:p w14:paraId="2E14F9FA" w14:textId="77777777" w:rsidR="008B3F2F" w:rsidRPr="008B3F2F" w:rsidRDefault="008B3F2F" w:rsidP="008B3F2F">
          <w:pPr>
            <w:pStyle w:val="Nagwek"/>
            <w:rPr>
              <w:rFonts w:ascii="Arial" w:hAnsi="Arial" w:cs="Arial"/>
              <w:sz w:val="16"/>
              <w:szCs w:val="16"/>
            </w:rPr>
          </w:pPr>
        </w:p>
      </w:tc>
      <w:tc>
        <w:tcPr>
          <w:tcW w:w="1984" w:type="dxa"/>
        </w:tcPr>
        <w:p w14:paraId="75C6AE21" w14:textId="77777777" w:rsidR="008B3F2F" w:rsidRPr="008B3F2F" w:rsidRDefault="008B3F2F" w:rsidP="008B3F2F">
          <w:pPr>
            <w:pStyle w:val="Nagwek"/>
            <w:jc w:val="center"/>
            <w:rPr>
              <w:rFonts w:ascii="Arial" w:hAnsi="Arial" w:cs="Arial"/>
              <w:sz w:val="16"/>
              <w:szCs w:val="16"/>
            </w:rPr>
          </w:pPr>
        </w:p>
      </w:tc>
      <w:tc>
        <w:tcPr>
          <w:tcW w:w="3616" w:type="dxa"/>
        </w:tcPr>
        <w:p w14:paraId="62131EAC" w14:textId="77777777" w:rsidR="008B3F2F" w:rsidRPr="008B3F2F" w:rsidRDefault="008B3F2F" w:rsidP="008B3F2F">
          <w:pPr>
            <w:pStyle w:val="Nagwek"/>
            <w:rPr>
              <w:rFonts w:ascii="Arial" w:hAnsi="Arial" w:cs="Arial"/>
              <w:sz w:val="16"/>
              <w:szCs w:val="16"/>
            </w:rPr>
          </w:pPr>
        </w:p>
      </w:tc>
      <w:tc>
        <w:tcPr>
          <w:tcW w:w="708" w:type="dxa"/>
        </w:tcPr>
        <w:p w14:paraId="128CA1E6" w14:textId="2B4FC91A" w:rsidR="008B3F2F" w:rsidRPr="008B3F2F" w:rsidRDefault="00C9405B" w:rsidP="008B3F2F">
          <w:pPr>
            <w:pStyle w:val="Nagwek"/>
            <w:rPr>
              <w:rFonts w:ascii="Arial" w:hAnsi="Arial" w:cs="Arial"/>
              <w:sz w:val="16"/>
              <w:szCs w:val="16"/>
            </w:rPr>
          </w:pPr>
          <w:r>
            <w:rPr>
              <w:rFonts w:ascii="Arial" w:hAnsi="Arial" w:cs="Arial"/>
              <w:sz w:val="16"/>
              <w:szCs w:val="16"/>
            </w:rPr>
            <w:t>1</w:t>
          </w:r>
          <w:r w:rsidR="008B3F2F" w:rsidRPr="008B3F2F">
            <w:rPr>
              <w:rFonts w:ascii="Arial" w:hAnsi="Arial" w:cs="Arial"/>
              <w:sz w:val="16"/>
              <w:szCs w:val="16"/>
            </w:rPr>
            <w:t>/</w:t>
          </w:r>
          <w:r>
            <w:rPr>
              <w:rFonts w:ascii="Arial" w:hAnsi="Arial" w:cs="Arial"/>
              <w:sz w:val="16"/>
              <w:szCs w:val="16"/>
            </w:rPr>
            <w:t>1</w:t>
          </w:r>
        </w:p>
      </w:tc>
    </w:tr>
  </w:tbl>
  <w:p w14:paraId="2FE34CB7" w14:textId="77777777" w:rsidR="008B3F2F" w:rsidRDefault="008B3F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uto"/>
      </w:tblBorders>
      <w:tblCellMar>
        <w:left w:w="70" w:type="dxa"/>
        <w:right w:w="70" w:type="dxa"/>
      </w:tblCellMar>
      <w:tblLook w:val="0000" w:firstRow="0" w:lastRow="0" w:firstColumn="0" w:lastColumn="0" w:noHBand="0" w:noVBand="0"/>
    </w:tblPr>
    <w:tblGrid>
      <w:gridCol w:w="3331"/>
      <w:gridCol w:w="1134"/>
      <w:gridCol w:w="1984"/>
      <w:gridCol w:w="3474"/>
      <w:gridCol w:w="425"/>
    </w:tblGrid>
    <w:tr w:rsidR="008B3F2F" w:rsidRPr="008B3F2F" w14:paraId="2D1F5F38" w14:textId="77777777" w:rsidTr="008B3F2F">
      <w:trPr>
        <w:trHeight w:val="270"/>
      </w:trPr>
      <w:tc>
        <w:tcPr>
          <w:tcW w:w="3331" w:type="dxa"/>
        </w:tcPr>
        <w:p w14:paraId="506ED6D0" w14:textId="02C94BD5" w:rsidR="008B3F2F" w:rsidRPr="008B3F2F" w:rsidRDefault="008B3F2F" w:rsidP="008B3F2F">
          <w:pPr>
            <w:pStyle w:val="Nagwek"/>
            <w:ind w:left="-32"/>
            <w:rPr>
              <w:rFonts w:ascii="Arial" w:hAnsi="Arial" w:cs="Arial"/>
              <w:sz w:val="16"/>
              <w:szCs w:val="16"/>
            </w:rPr>
          </w:pPr>
          <w:r w:rsidRPr="008B3F2F">
            <w:rPr>
              <w:rFonts w:ascii="Arial" w:hAnsi="Arial" w:cs="Arial"/>
              <w:sz w:val="16"/>
              <w:szCs w:val="16"/>
            </w:rPr>
            <w:t>F-P1.1 edycja 2</w:t>
          </w:r>
        </w:p>
      </w:tc>
      <w:tc>
        <w:tcPr>
          <w:tcW w:w="1134" w:type="dxa"/>
        </w:tcPr>
        <w:p w14:paraId="4733C44D" w14:textId="77777777" w:rsidR="008B3F2F" w:rsidRPr="008B3F2F" w:rsidRDefault="008B3F2F" w:rsidP="008B3F2F">
          <w:pPr>
            <w:pStyle w:val="Nagwek"/>
            <w:rPr>
              <w:rFonts w:ascii="Arial" w:hAnsi="Arial" w:cs="Arial"/>
              <w:sz w:val="16"/>
              <w:szCs w:val="16"/>
            </w:rPr>
          </w:pPr>
        </w:p>
      </w:tc>
      <w:tc>
        <w:tcPr>
          <w:tcW w:w="1984" w:type="dxa"/>
        </w:tcPr>
        <w:p w14:paraId="27FE968A" w14:textId="77777777" w:rsidR="008B3F2F" w:rsidRPr="008B3F2F" w:rsidRDefault="008B3F2F" w:rsidP="008B3F2F">
          <w:pPr>
            <w:pStyle w:val="Nagwek"/>
            <w:jc w:val="center"/>
            <w:rPr>
              <w:rFonts w:ascii="Arial" w:hAnsi="Arial" w:cs="Arial"/>
              <w:sz w:val="16"/>
              <w:szCs w:val="16"/>
            </w:rPr>
          </w:pPr>
        </w:p>
      </w:tc>
      <w:tc>
        <w:tcPr>
          <w:tcW w:w="3474" w:type="dxa"/>
        </w:tcPr>
        <w:p w14:paraId="6CE1FA6E" w14:textId="77777777" w:rsidR="008B3F2F" w:rsidRPr="008B3F2F" w:rsidRDefault="008B3F2F" w:rsidP="008B3F2F">
          <w:pPr>
            <w:pStyle w:val="Nagwek"/>
            <w:rPr>
              <w:rFonts w:ascii="Arial" w:hAnsi="Arial" w:cs="Arial"/>
              <w:sz w:val="16"/>
              <w:szCs w:val="16"/>
            </w:rPr>
          </w:pPr>
        </w:p>
      </w:tc>
      <w:tc>
        <w:tcPr>
          <w:tcW w:w="425" w:type="dxa"/>
        </w:tcPr>
        <w:p w14:paraId="3451470C" w14:textId="0D303DCE" w:rsidR="008B3F2F" w:rsidRPr="008B3F2F" w:rsidRDefault="008B3F2F" w:rsidP="008B3F2F">
          <w:pPr>
            <w:pStyle w:val="Nagwek"/>
            <w:rPr>
              <w:rFonts w:ascii="Arial" w:hAnsi="Arial" w:cs="Arial"/>
              <w:sz w:val="16"/>
              <w:szCs w:val="16"/>
            </w:rPr>
          </w:pPr>
          <w:r w:rsidRPr="008B3F2F">
            <w:rPr>
              <w:rFonts w:ascii="Arial" w:hAnsi="Arial" w:cs="Arial"/>
              <w:sz w:val="16"/>
              <w:szCs w:val="16"/>
            </w:rPr>
            <w:fldChar w:fldCharType="begin"/>
          </w:r>
          <w:r w:rsidRPr="008B3F2F">
            <w:rPr>
              <w:rFonts w:ascii="Arial" w:hAnsi="Arial" w:cs="Arial"/>
              <w:sz w:val="16"/>
              <w:szCs w:val="16"/>
            </w:rPr>
            <w:instrText xml:space="preserve"> PAGE </w:instrText>
          </w:r>
          <w:r w:rsidRPr="008B3F2F">
            <w:rPr>
              <w:rFonts w:ascii="Arial" w:hAnsi="Arial" w:cs="Arial"/>
              <w:sz w:val="16"/>
              <w:szCs w:val="16"/>
            </w:rPr>
            <w:fldChar w:fldCharType="separate"/>
          </w:r>
          <w:r w:rsidRPr="008B3F2F">
            <w:rPr>
              <w:rFonts w:ascii="Arial" w:hAnsi="Arial" w:cs="Arial"/>
              <w:sz w:val="16"/>
              <w:szCs w:val="16"/>
            </w:rPr>
            <w:t>1</w:t>
          </w:r>
          <w:r w:rsidRPr="008B3F2F">
            <w:rPr>
              <w:rFonts w:ascii="Arial" w:hAnsi="Arial" w:cs="Arial"/>
              <w:sz w:val="16"/>
              <w:szCs w:val="16"/>
            </w:rPr>
            <w:fldChar w:fldCharType="end"/>
          </w:r>
          <w:r w:rsidRPr="008B3F2F">
            <w:rPr>
              <w:rFonts w:ascii="Arial" w:hAnsi="Arial" w:cs="Arial"/>
              <w:sz w:val="16"/>
              <w:szCs w:val="16"/>
            </w:rPr>
            <w:t>/2</w:t>
          </w:r>
        </w:p>
      </w:tc>
    </w:tr>
  </w:tbl>
  <w:p w14:paraId="34834917" w14:textId="77777777" w:rsidR="008B3F2F" w:rsidRDefault="008B3F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AF2C" w14:textId="77777777" w:rsidR="00180B99" w:rsidRDefault="00180B99" w:rsidP="00FB0EA9">
      <w:r>
        <w:separator/>
      </w:r>
    </w:p>
  </w:footnote>
  <w:footnote w:type="continuationSeparator" w:id="0">
    <w:p w14:paraId="1C6FB9CB" w14:textId="77777777" w:rsidR="00180B99" w:rsidRDefault="00180B99" w:rsidP="00FB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C99A" w14:textId="77777777" w:rsidR="00A51222" w:rsidRPr="009C6DE1" w:rsidRDefault="00A51222" w:rsidP="00A51222">
    <w:pPr>
      <w:pStyle w:val="Nagwek1"/>
      <w:spacing w:before="60"/>
      <w:rPr>
        <w:rFonts w:ascii="Arial" w:hAnsi="Arial" w:cs="Arial"/>
        <w:bCs w:val="0"/>
        <w:sz w:val="24"/>
      </w:rPr>
    </w:pPr>
    <w:r w:rsidRPr="009C6DE1">
      <w:rPr>
        <w:rFonts w:ascii="Arial" w:hAnsi="Arial" w:cs="Arial"/>
        <w:sz w:val="24"/>
      </w:rPr>
      <w:t xml:space="preserve">OŚRODEK CERTYFIKACJI </w:t>
    </w:r>
    <w:r w:rsidRPr="009C6DE1">
      <w:rPr>
        <w:rFonts w:ascii="Arial" w:hAnsi="Arial" w:cs="Arial"/>
        <w:bCs w:val="0"/>
        <w:sz w:val="24"/>
      </w:rPr>
      <w:t xml:space="preserve">SYSTEMY I TECHNIKI BEZPIECZEŃSTWA Sp. z o.o. </w:t>
    </w:r>
  </w:p>
  <w:p w14:paraId="679FC1E7" w14:textId="1F1E8FA1" w:rsidR="008B3F2F" w:rsidRPr="00A51222" w:rsidRDefault="00A51222" w:rsidP="00C9405B">
    <w:pPr>
      <w:pStyle w:val="Tekstpodstawowy"/>
      <w:spacing w:after="60"/>
      <w:jc w:val="center"/>
      <w:rPr>
        <w:rFonts w:ascii="Arial" w:hAnsi="Arial" w:cs="Arial"/>
        <w:i/>
        <w:iCs/>
        <w:sz w:val="20"/>
        <w:szCs w:val="20"/>
        <w:lang w:val="en-GB"/>
      </w:rPr>
    </w:pPr>
    <w:r w:rsidRPr="009C6DE1">
      <w:rPr>
        <w:rFonts w:ascii="Arial" w:hAnsi="Arial" w:cs="Arial"/>
        <w:i/>
        <w:iCs/>
        <w:sz w:val="20"/>
        <w:szCs w:val="20"/>
        <w:lang w:val="en-GB"/>
      </w:rPr>
      <w:t>CERTIFICATION CENTER SYSTEMS AND TECHNIQUES OF SECURITY Sp. z o.o.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EFF9" w14:textId="77777777" w:rsidR="00A51222" w:rsidRPr="009C6DE1" w:rsidRDefault="00A51222" w:rsidP="00A51222">
    <w:pPr>
      <w:pStyle w:val="Nagwek1"/>
      <w:spacing w:before="60"/>
      <w:rPr>
        <w:rFonts w:ascii="Arial" w:hAnsi="Arial" w:cs="Arial"/>
        <w:bCs w:val="0"/>
        <w:sz w:val="24"/>
      </w:rPr>
    </w:pPr>
    <w:r w:rsidRPr="009C6DE1">
      <w:rPr>
        <w:rFonts w:ascii="Arial" w:hAnsi="Arial" w:cs="Arial"/>
        <w:sz w:val="24"/>
      </w:rPr>
      <w:t xml:space="preserve">OŚRODEK CERTYFIKACJI </w:t>
    </w:r>
    <w:r w:rsidRPr="009C6DE1">
      <w:rPr>
        <w:rFonts w:ascii="Arial" w:hAnsi="Arial" w:cs="Arial"/>
        <w:bCs w:val="0"/>
        <w:sz w:val="24"/>
      </w:rPr>
      <w:t xml:space="preserve">SYSTEMY I TECHNIKI BEZPIECZEŃSTWA Sp. z o.o. </w:t>
    </w:r>
  </w:p>
  <w:p w14:paraId="7325F640" w14:textId="77777777" w:rsidR="00A51222" w:rsidRPr="009C6DE1" w:rsidRDefault="00A51222" w:rsidP="00A51222">
    <w:pPr>
      <w:pStyle w:val="Tekstpodstawowy"/>
      <w:spacing w:after="60"/>
      <w:jc w:val="center"/>
      <w:rPr>
        <w:rFonts w:ascii="Arial" w:hAnsi="Arial" w:cs="Arial"/>
        <w:i/>
        <w:iCs/>
        <w:sz w:val="20"/>
        <w:szCs w:val="20"/>
        <w:lang w:val="en-GB"/>
      </w:rPr>
    </w:pPr>
    <w:r w:rsidRPr="009C6DE1">
      <w:rPr>
        <w:rFonts w:ascii="Arial" w:hAnsi="Arial" w:cs="Arial"/>
        <w:i/>
        <w:iCs/>
        <w:sz w:val="20"/>
        <w:szCs w:val="20"/>
        <w:lang w:val="en-GB"/>
      </w:rPr>
      <w:t>CERTIFICATION CENTER SYSTEMS AND TECHNIQUES OF SECURITY Sp. z o.o.</w:t>
    </w:r>
  </w:p>
  <w:p w14:paraId="1264EA71" w14:textId="77777777" w:rsidR="00A51222" w:rsidRPr="00784E30" w:rsidRDefault="00A51222" w:rsidP="00A51222">
    <w:pPr>
      <w:pStyle w:val="Tekstpodstawowy"/>
      <w:spacing w:after="60"/>
      <w:jc w:val="center"/>
      <w:rPr>
        <w:rFonts w:ascii="Arial" w:hAnsi="Arial" w:cs="Arial"/>
        <w:i/>
        <w:iCs/>
        <w:sz w:val="16"/>
        <w:szCs w:val="16"/>
        <w:lang w:val="en-GB"/>
      </w:rPr>
    </w:pPr>
  </w:p>
  <w:tbl>
    <w:tblPr>
      <w:tblW w:w="10490" w:type="dxa"/>
      <w:tblInd w:w="-5" w:type="dxa"/>
      <w:tblLayout w:type="fixed"/>
      <w:tblCellMar>
        <w:left w:w="72" w:type="dxa"/>
        <w:right w:w="72" w:type="dxa"/>
      </w:tblCellMar>
      <w:tblLook w:val="0000" w:firstRow="0" w:lastRow="0" w:firstColumn="0" w:lastColumn="0" w:noHBand="0" w:noVBand="0"/>
    </w:tblPr>
    <w:tblGrid>
      <w:gridCol w:w="1701"/>
      <w:gridCol w:w="2835"/>
      <w:gridCol w:w="2835"/>
      <w:gridCol w:w="3119"/>
    </w:tblGrid>
    <w:tr w:rsidR="00A51222" w:rsidRPr="00492479" w14:paraId="4776E9DE" w14:textId="77777777" w:rsidTr="00070EA8">
      <w:trPr>
        <w:cantSplit/>
        <w:trHeight w:val="132"/>
      </w:trPr>
      <w:tc>
        <w:tcPr>
          <w:tcW w:w="1701" w:type="dxa"/>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4482A7D3" w14:textId="77777777" w:rsidR="00A51222" w:rsidRDefault="00A51222" w:rsidP="00A51222">
          <w:pPr>
            <w:rPr>
              <w:rFonts w:ascii="Arial" w:hAnsi="Arial" w:cs="Arial"/>
              <w:sz w:val="16"/>
              <w:szCs w:val="16"/>
            </w:rPr>
          </w:pPr>
          <w:r w:rsidRPr="00FB0EA9">
            <w:rPr>
              <w:rFonts w:ascii="Arial" w:hAnsi="Arial" w:cs="Arial"/>
              <w:sz w:val="18"/>
              <w:szCs w:val="18"/>
            </w:rPr>
            <w:t>Nr ewidencyjny</w:t>
          </w:r>
          <w:r>
            <w:rPr>
              <w:rFonts w:ascii="Arial" w:hAnsi="Arial" w:cs="Arial"/>
              <w:sz w:val="16"/>
              <w:szCs w:val="16"/>
            </w:rPr>
            <w:t xml:space="preserve"> /</w:t>
          </w:r>
        </w:p>
        <w:p w14:paraId="636D1B06" w14:textId="77777777" w:rsidR="00A51222" w:rsidRPr="00FB0EA9" w:rsidRDefault="00A51222" w:rsidP="00A51222">
          <w:pPr>
            <w:rPr>
              <w:rFonts w:ascii="Arial" w:hAnsi="Arial" w:cs="Arial"/>
              <w:i/>
              <w:iCs/>
              <w:sz w:val="16"/>
              <w:szCs w:val="16"/>
            </w:rPr>
          </w:pPr>
          <w:r w:rsidRPr="00FB0EA9">
            <w:rPr>
              <w:rFonts w:ascii="Arial" w:hAnsi="Arial" w:cs="Arial"/>
              <w:i/>
              <w:iCs/>
              <w:sz w:val="16"/>
              <w:szCs w:val="16"/>
            </w:rPr>
            <w:t>Evidence Number</w:t>
          </w:r>
        </w:p>
      </w:tc>
      <w:tc>
        <w:tcPr>
          <w:tcW w:w="2835" w:type="dxa"/>
          <w:vMerge w:val="restart"/>
          <w:tcBorders>
            <w:top w:val="single" w:sz="4" w:space="0" w:color="auto"/>
            <w:bottom w:val="single" w:sz="4" w:space="0" w:color="auto"/>
            <w:right w:val="single" w:sz="4" w:space="0" w:color="auto"/>
          </w:tcBorders>
          <w:shd w:val="clear" w:color="auto" w:fill="FFFFFF"/>
          <w:vAlign w:val="center"/>
        </w:tcPr>
        <w:p w14:paraId="6BB2990F" w14:textId="77777777" w:rsidR="00A51222" w:rsidRPr="00FB0EA9" w:rsidRDefault="00A51222" w:rsidP="00A51222">
          <w:pPr>
            <w:snapToGrid w:val="0"/>
            <w:rPr>
              <w:rFonts w:ascii="Arial" w:hAnsi="Arial" w:cs="Arial"/>
              <w:sz w:val="20"/>
              <w:szCs w:val="20"/>
            </w:rPr>
          </w:pPr>
        </w:p>
      </w:tc>
      <w:tc>
        <w:tcPr>
          <w:tcW w:w="2835" w:type="dxa"/>
          <w:tcBorders>
            <w:top w:val="single" w:sz="4" w:space="0" w:color="auto"/>
            <w:left w:val="single" w:sz="4" w:space="0" w:color="auto"/>
            <w:bottom w:val="single" w:sz="4" w:space="0" w:color="auto"/>
          </w:tcBorders>
          <w:shd w:val="clear" w:color="auto" w:fill="F2F2F2" w:themeFill="background1" w:themeFillShade="F2"/>
          <w:vAlign w:val="center"/>
        </w:tcPr>
        <w:p w14:paraId="3DA6B329" w14:textId="77777777" w:rsidR="00A51222" w:rsidRPr="00FB0EA9" w:rsidRDefault="00A51222" w:rsidP="00A51222">
          <w:pPr>
            <w:spacing w:before="40" w:after="40"/>
            <w:rPr>
              <w:rFonts w:ascii="Arial" w:hAnsi="Arial" w:cs="Arial"/>
              <w:sz w:val="16"/>
              <w:szCs w:val="16"/>
              <w:lang w:val="en-GB"/>
            </w:rPr>
          </w:pPr>
          <w:r w:rsidRPr="00FB0EA9">
            <w:rPr>
              <w:rFonts w:ascii="Arial" w:hAnsi="Arial" w:cs="Arial"/>
              <w:sz w:val="18"/>
              <w:szCs w:val="18"/>
              <w:lang w:val="en-GB"/>
            </w:rPr>
            <w:t>Data rejestracji</w:t>
          </w:r>
          <w:r w:rsidRPr="00FB0EA9">
            <w:rPr>
              <w:rFonts w:ascii="Arial" w:hAnsi="Arial" w:cs="Arial"/>
              <w:sz w:val="16"/>
              <w:szCs w:val="16"/>
              <w:lang w:val="en-GB"/>
            </w:rPr>
            <w:t xml:space="preserve"> / Date of registration</w:t>
          </w:r>
        </w:p>
      </w:tc>
      <w:tc>
        <w:tcPr>
          <w:tcW w:w="3119" w:type="dxa"/>
          <w:tcBorders>
            <w:top w:val="single" w:sz="4" w:space="0" w:color="000000"/>
            <w:bottom w:val="single" w:sz="4" w:space="0" w:color="000000"/>
            <w:right w:val="single" w:sz="4" w:space="0" w:color="000000"/>
          </w:tcBorders>
          <w:shd w:val="clear" w:color="auto" w:fill="FFFFFF"/>
        </w:tcPr>
        <w:p w14:paraId="3F33F626" w14:textId="77777777" w:rsidR="00A51222" w:rsidRPr="00FB0EA9" w:rsidRDefault="00A51222" w:rsidP="00A51222">
          <w:pPr>
            <w:snapToGrid w:val="0"/>
            <w:rPr>
              <w:rFonts w:ascii="Arial" w:hAnsi="Arial" w:cs="Arial"/>
              <w:sz w:val="20"/>
              <w:szCs w:val="20"/>
              <w:lang w:val="en-GB"/>
            </w:rPr>
          </w:pPr>
        </w:p>
      </w:tc>
    </w:tr>
    <w:tr w:rsidR="00A51222" w14:paraId="666037A0" w14:textId="77777777" w:rsidTr="00070EA8">
      <w:trPr>
        <w:cantSplit/>
        <w:trHeight w:val="125"/>
      </w:trPr>
      <w:tc>
        <w:tcPr>
          <w:tcW w:w="1701" w:type="dxa"/>
          <w:vMerge/>
          <w:tcBorders>
            <w:top w:val="single" w:sz="4" w:space="0" w:color="auto"/>
            <w:left w:val="single" w:sz="4" w:space="0" w:color="auto"/>
            <w:bottom w:val="single" w:sz="4" w:space="0" w:color="auto"/>
          </w:tcBorders>
          <w:shd w:val="clear" w:color="auto" w:fill="F2F2F2" w:themeFill="background1" w:themeFillShade="F2"/>
        </w:tcPr>
        <w:p w14:paraId="37F6D03A" w14:textId="77777777" w:rsidR="00A51222" w:rsidRPr="00FB0EA9" w:rsidRDefault="00A51222" w:rsidP="00A51222">
          <w:pPr>
            <w:snapToGrid w:val="0"/>
            <w:jc w:val="center"/>
            <w:rPr>
              <w:rFonts w:ascii="Arial" w:hAnsi="Arial" w:cs="Arial"/>
              <w:sz w:val="20"/>
              <w:szCs w:val="20"/>
              <w:lang w:val="en-GB"/>
            </w:rPr>
          </w:pPr>
        </w:p>
      </w:tc>
      <w:tc>
        <w:tcPr>
          <w:tcW w:w="2835" w:type="dxa"/>
          <w:vMerge/>
          <w:tcBorders>
            <w:top w:val="single" w:sz="4" w:space="0" w:color="auto"/>
            <w:bottom w:val="single" w:sz="4" w:space="0" w:color="auto"/>
            <w:right w:val="single" w:sz="4" w:space="0" w:color="auto"/>
          </w:tcBorders>
          <w:shd w:val="clear" w:color="auto" w:fill="auto"/>
        </w:tcPr>
        <w:p w14:paraId="129F0E1A" w14:textId="77777777" w:rsidR="00A51222" w:rsidRPr="00FB0EA9" w:rsidRDefault="00A51222" w:rsidP="00A51222">
          <w:pPr>
            <w:snapToGrid w:val="0"/>
            <w:jc w:val="center"/>
            <w:rPr>
              <w:rFonts w:ascii="Arial" w:hAnsi="Arial" w:cs="Arial"/>
              <w:sz w:val="20"/>
              <w:szCs w:val="20"/>
              <w:lang w:val="en-GB"/>
            </w:rPr>
          </w:pPr>
        </w:p>
      </w:tc>
      <w:tc>
        <w:tcPr>
          <w:tcW w:w="2835" w:type="dxa"/>
          <w:tcBorders>
            <w:top w:val="single" w:sz="4" w:space="0" w:color="auto"/>
            <w:left w:val="single" w:sz="4" w:space="0" w:color="auto"/>
            <w:bottom w:val="single" w:sz="4" w:space="0" w:color="auto"/>
          </w:tcBorders>
          <w:shd w:val="clear" w:color="auto" w:fill="F2F2F2" w:themeFill="background1" w:themeFillShade="F2"/>
          <w:vAlign w:val="center"/>
        </w:tcPr>
        <w:p w14:paraId="7AECA46E" w14:textId="77777777" w:rsidR="00A51222" w:rsidRPr="00FB0EA9" w:rsidRDefault="00A51222" w:rsidP="00A51222">
          <w:pPr>
            <w:spacing w:before="40" w:after="40"/>
            <w:rPr>
              <w:rFonts w:ascii="Arial" w:hAnsi="Arial" w:cs="Arial"/>
              <w:sz w:val="16"/>
              <w:szCs w:val="16"/>
            </w:rPr>
          </w:pPr>
          <w:r w:rsidRPr="00FB0EA9">
            <w:rPr>
              <w:rFonts w:ascii="Arial" w:hAnsi="Arial" w:cs="Arial"/>
              <w:sz w:val="18"/>
              <w:szCs w:val="18"/>
            </w:rPr>
            <w:t>Data złożenia wniosku</w:t>
          </w:r>
          <w:r>
            <w:rPr>
              <w:rFonts w:ascii="Arial" w:hAnsi="Arial" w:cs="Arial"/>
              <w:sz w:val="16"/>
              <w:szCs w:val="16"/>
            </w:rPr>
            <w:t xml:space="preserve"> / </w:t>
          </w:r>
          <w:r w:rsidRPr="00FB0EA9">
            <w:rPr>
              <w:rFonts w:ascii="Arial" w:hAnsi="Arial" w:cs="Arial"/>
              <w:sz w:val="16"/>
              <w:szCs w:val="16"/>
            </w:rPr>
            <w:t>Entry date</w:t>
          </w:r>
        </w:p>
      </w:tc>
      <w:tc>
        <w:tcPr>
          <w:tcW w:w="3119" w:type="dxa"/>
          <w:tcBorders>
            <w:top w:val="single" w:sz="4" w:space="0" w:color="000000"/>
            <w:bottom w:val="single" w:sz="4" w:space="0" w:color="000000"/>
            <w:right w:val="single" w:sz="4" w:space="0" w:color="000000"/>
          </w:tcBorders>
          <w:shd w:val="clear" w:color="auto" w:fill="FFFFFF"/>
          <w:vAlign w:val="center"/>
        </w:tcPr>
        <w:p w14:paraId="636CF783" w14:textId="77777777" w:rsidR="00A51222" w:rsidRPr="00FB0EA9" w:rsidRDefault="00A51222" w:rsidP="00A51222">
          <w:pPr>
            <w:snapToGrid w:val="0"/>
            <w:rPr>
              <w:rFonts w:ascii="Arial" w:hAnsi="Arial" w:cs="Arial"/>
              <w:sz w:val="20"/>
              <w:szCs w:val="20"/>
            </w:rPr>
          </w:pPr>
        </w:p>
      </w:tc>
    </w:tr>
  </w:tbl>
  <w:p w14:paraId="16863F54" w14:textId="77777777" w:rsidR="00EB5181" w:rsidRDefault="00EB5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rFonts w:ascii="Arial" w:hAnsi="Arial" w:cs="Arial" w:hint="default"/>
        <w:b w:val="0"/>
        <w:bCs/>
        <w:i w:val="0"/>
        <w:sz w:val="18"/>
        <w:szCs w:val="18"/>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rPr>
        <w:rFonts w:ascii="Arial" w:hAnsi="Arial" w:cs="Arial" w:hint="default"/>
        <w:b w:val="0"/>
        <w:i w:val="0"/>
        <w:sz w:val="20"/>
      </w:rPr>
    </w:lvl>
  </w:abstractNum>
  <w:abstractNum w:abstractNumId="4" w15:restartNumberingAfterBreak="0">
    <w:nsid w:val="00000005"/>
    <w:multiLevelType w:val="singleLevel"/>
    <w:tmpl w:val="00000005"/>
    <w:name w:val="WW8Num12"/>
    <w:lvl w:ilvl="0">
      <w:start w:val="1"/>
      <w:numFmt w:val="decimal"/>
      <w:lvlText w:val="%1."/>
      <w:lvlJc w:val="left"/>
      <w:pPr>
        <w:tabs>
          <w:tab w:val="num" w:pos="397"/>
        </w:tabs>
        <w:ind w:left="397" w:hanging="397"/>
      </w:pPr>
      <w:rPr>
        <w:rFonts w:hint="default"/>
      </w:rPr>
    </w:lvl>
  </w:abstractNum>
  <w:abstractNum w:abstractNumId="5"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7" w15:restartNumberingAfterBreak="0">
    <w:nsid w:val="00000008"/>
    <w:multiLevelType w:val="singleLevel"/>
    <w:tmpl w:val="00000008"/>
    <w:name w:val="WW8Num17"/>
    <w:lvl w:ilvl="0">
      <w:start w:val="1"/>
      <w:numFmt w:val="decimal"/>
      <w:lvlText w:val="%1."/>
      <w:lvlJc w:val="left"/>
      <w:pPr>
        <w:tabs>
          <w:tab w:val="num" w:pos="0"/>
        </w:tabs>
        <w:ind w:left="720" w:hanging="360"/>
      </w:pPr>
      <w:rPr>
        <w:rFonts w:ascii="Arial" w:hAnsi="Arial" w:cs="Arial" w:hint="default"/>
        <w:b w:val="0"/>
        <w:i w:val="0"/>
        <w:sz w:val="18"/>
        <w:szCs w:val="18"/>
      </w:rPr>
    </w:lvl>
  </w:abstractNum>
  <w:abstractNum w:abstractNumId="8" w15:restartNumberingAfterBreak="0">
    <w:nsid w:val="00000009"/>
    <w:multiLevelType w:val="singleLevel"/>
    <w:tmpl w:val="00000009"/>
    <w:name w:val="WW8Num20"/>
    <w:lvl w:ilvl="0">
      <w:start w:val="1"/>
      <w:numFmt w:val="bullet"/>
      <w:lvlText w:val=""/>
      <w:lvlJc w:val="left"/>
      <w:pPr>
        <w:tabs>
          <w:tab w:val="num" w:pos="540"/>
        </w:tabs>
        <w:ind w:left="540" w:hanging="360"/>
      </w:pPr>
      <w:rPr>
        <w:rFonts w:ascii="Wingdings" w:hAnsi="Wingdings" w:cs="Wingdings" w:hint="default"/>
      </w:rPr>
    </w:lvl>
  </w:abstractNum>
  <w:abstractNum w:abstractNumId="9" w15:restartNumberingAfterBreak="0">
    <w:nsid w:val="0000000A"/>
    <w:multiLevelType w:val="singleLevel"/>
    <w:tmpl w:val="0000000A"/>
    <w:name w:val="WW8Num23"/>
    <w:lvl w:ilvl="0">
      <w:start w:val="1"/>
      <w:numFmt w:val="decimal"/>
      <w:lvlText w:val="%1."/>
      <w:lvlJc w:val="left"/>
      <w:pPr>
        <w:tabs>
          <w:tab w:val="num" w:pos="0"/>
        </w:tabs>
        <w:ind w:left="720" w:hanging="360"/>
      </w:pPr>
      <w:rPr>
        <w:rFonts w:ascii="Arial" w:hAnsi="Arial" w:cs="Arial" w:hint="default"/>
        <w:b w:val="0"/>
        <w:i w:val="0"/>
        <w:iCs/>
        <w:sz w:val="18"/>
        <w:szCs w:val="18"/>
        <w:lang w:val="pl-PL" w:eastAsia="pl-PL"/>
      </w:rPr>
    </w:lvl>
  </w:abstractNum>
  <w:abstractNum w:abstractNumId="10" w15:restartNumberingAfterBreak="0">
    <w:nsid w:val="0000000B"/>
    <w:multiLevelType w:val="singleLevel"/>
    <w:tmpl w:val="0000000B"/>
    <w:name w:val="WW8Num25"/>
    <w:lvl w:ilvl="0">
      <w:start w:val="1"/>
      <w:numFmt w:val="bullet"/>
      <w:lvlText w:val=""/>
      <w:lvlJc w:val="left"/>
      <w:pPr>
        <w:tabs>
          <w:tab w:val="num" w:pos="540"/>
        </w:tabs>
        <w:ind w:left="540" w:hanging="360"/>
      </w:pPr>
      <w:rPr>
        <w:rFonts w:ascii="Wingdings" w:hAnsi="Wingdings" w:cs="Wingdings" w:hint="default"/>
      </w:rPr>
    </w:lvl>
  </w:abstractNum>
  <w:abstractNum w:abstractNumId="11" w15:restartNumberingAfterBreak="0">
    <w:nsid w:val="02147812"/>
    <w:multiLevelType w:val="hybridMultilevel"/>
    <w:tmpl w:val="1C4E4298"/>
    <w:lvl w:ilvl="0" w:tplc="4244A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D63281"/>
    <w:multiLevelType w:val="hybridMultilevel"/>
    <w:tmpl w:val="5964AB68"/>
    <w:lvl w:ilvl="0" w:tplc="2D00B62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460010"/>
    <w:multiLevelType w:val="hybridMultilevel"/>
    <w:tmpl w:val="3036D7A8"/>
    <w:lvl w:ilvl="0" w:tplc="4244AA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5EC29D6"/>
    <w:multiLevelType w:val="hybridMultilevel"/>
    <w:tmpl w:val="65944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D5304"/>
    <w:multiLevelType w:val="multilevel"/>
    <w:tmpl w:val="2676D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F13D57"/>
    <w:multiLevelType w:val="multilevel"/>
    <w:tmpl w:val="4718BD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CDF272E"/>
    <w:multiLevelType w:val="hybridMultilevel"/>
    <w:tmpl w:val="85DE2B18"/>
    <w:lvl w:ilvl="0" w:tplc="D9D695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E5927"/>
    <w:multiLevelType w:val="singleLevel"/>
    <w:tmpl w:val="0000000A"/>
    <w:lvl w:ilvl="0">
      <w:start w:val="1"/>
      <w:numFmt w:val="decimal"/>
      <w:lvlText w:val="%1."/>
      <w:lvlJc w:val="left"/>
      <w:pPr>
        <w:tabs>
          <w:tab w:val="num" w:pos="0"/>
        </w:tabs>
        <w:ind w:left="720" w:hanging="360"/>
      </w:pPr>
      <w:rPr>
        <w:rFonts w:ascii="Arial" w:hAnsi="Arial" w:cs="Arial" w:hint="default"/>
        <w:b w:val="0"/>
        <w:i w:val="0"/>
        <w:iCs/>
        <w:sz w:val="18"/>
        <w:szCs w:val="18"/>
        <w:lang w:val="pl-PL" w:eastAsia="pl-PL"/>
      </w:rPr>
    </w:lvl>
  </w:abstractNum>
  <w:abstractNum w:abstractNumId="19" w15:restartNumberingAfterBreak="0">
    <w:nsid w:val="32DA1527"/>
    <w:multiLevelType w:val="hybridMultilevel"/>
    <w:tmpl w:val="396C55F0"/>
    <w:lvl w:ilvl="0" w:tplc="E45E7C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956C7"/>
    <w:multiLevelType w:val="hybridMultilevel"/>
    <w:tmpl w:val="DB527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C40B6"/>
    <w:multiLevelType w:val="hybridMultilevel"/>
    <w:tmpl w:val="ACEAFA00"/>
    <w:lvl w:ilvl="0" w:tplc="6CBA79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AD557F"/>
    <w:multiLevelType w:val="hybridMultilevel"/>
    <w:tmpl w:val="7BF84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912FED"/>
    <w:multiLevelType w:val="hybridMultilevel"/>
    <w:tmpl w:val="B39A9D44"/>
    <w:lvl w:ilvl="0" w:tplc="4244A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FE4EB4"/>
    <w:multiLevelType w:val="hybridMultilevel"/>
    <w:tmpl w:val="0F4EA6C6"/>
    <w:lvl w:ilvl="0" w:tplc="C28605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CA4D08"/>
    <w:multiLevelType w:val="hybridMultilevel"/>
    <w:tmpl w:val="C7BA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FD47F2"/>
    <w:multiLevelType w:val="hybridMultilevel"/>
    <w:tmpl w:val="BDFE62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FF3C40"/>
    <w:multiLevelType w:val="multilevel"/>
    <w:tmpl w:val="40CC40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DBD1420"/>
    <w:multiLevelType w:val="hybridMultilevel"/>
    <w:tmpl w:val="49E8B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E2024"/>
    <w:multiLevelType w:val="hybridMultilevel"/>
    <w:tmpl w:val="4C828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693F69"/>
    <w:multiLevelType w:val="hybridMultilevel"/>
    <w:tmpl w:val="DD92D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122146">
    <w:abstractNumId w:val="0"/>
  </w:num>
  <w:num w:numId="2" w16cid:durableId="1506020842">
    <w:abstractNumId w:val="1"/>
  </w:num>
  <w:num w:numId="3" w16cid:durableId="1768580290">
    <w:abstractNumId w:val="2"/>
  </w:num>
  <w:num w:numId="4" w16cid:durableId="1167669895">
    <w:abstractNumId w:val="3"/>
  </w:num>
  <w:num w:numId="5" w16cid:durableId="444227214">
    <w:abstractNumId w:val="4"/>
  </w:num>
  <w:num w:numId="6" w16cid:durableId="1069688399">
    <w:abstractNumId w:val="5"/>
  </w:num>
  <w:num w:numId="7" w16cid:durableId="1705255697">
    <w:abstractNumId w:val="6"/>
  </w:num>
  <w:num w:numId="8" w16cid:durableId="108554705">
    <w:abstractNumId w:val="7"/>
  </w:num>
  <w:num w:numId="9" w16cid:durableId="1016999000">
    <w:abstractNumId w:val="8"/>
  </w:num>
  <w:num w:numId="10" w16cid:durableId="1640577539">
    <w:abstractNumId w:val="9"/>
  </w:num>
  <w:num w:numId="11" w16cid:durableId="1154561859">
    <w:abstractNumId w:val="10"/>
  </w:num>
  <w:num w:numId="12" w16cid:durableId="124661509">
    <w:abstractNumId w:val="18"/>
  </w:num>
  <w:num w:numId="13" w16cid:durableId="1521964697">
    <w:abstractNumId w:val="11"/>
  </w:num>
  <w:num w:numId="14" w16cid:durableId="773551980">
    <w:abstractNumId w:val="29"/>
  </w:num>
  <w:num w:numId="15" w16cid:durableId="65540722">
    <w:abstractNumId w:val="23"/>
  </w:num>
  <w:num w:numId="16" w16cid:durableId="1917863487">
    <w:abstractNumId w:val="14"/>
  </w:num>
  <w:num w:numId="17" w16cid:durableId="628172100">
    <w:abstractNumId w:val="25"/>
  </w:num>
  <w:num w:numId="18" w16cid:durableId="1211917004">
    <w:abstractNumId w:val="26"/>
  </w:num>
  <w:num w:numId="19" w16cid:durableId="1051658853">
    <w:abstractNumId w:val="20"/>
  </w:num>
  <w:num w:numId="20" w16cid:durableId="1560364473">
    <w:abstractNumId w:val="27"/>
  </w:num>
  <w:num w:numId="21" w16cid:durableId="221449966">
    <w:abstractNumId w:val="13"/>
  </w:num>
  <w:num w:numId="22" w16cid:durableId="93016343">
    <w:abstractNumId w:val="12"/>
  </w:num>
  <w:num w:numId="23" w16cid:durableId="2094162566">
    <w:abstractNumId w:val="30"/>
  </w:num>
  <w:num w:numId="24" w16cid:durableId="1217618243">
    <w:abstractNumId w:val="28"/>
  </w:num>
  <w:num w:numId="25" w16cid:durableId="1248419357">
    <w:abstractNumId w:val="22"/>
  </w:num>
  <w:num w:numId="26" w16cid:durableId="859002743">
    <w:abstractNumId w:val="15"/>
  </w:num>
  <w:num w:numId="27" w16cid:durableId="377978217">
    <w:abstractNumId w:val="24"/>
  </w:num>
  <w:num w:numId="28" w16cid:durableId="1608005042">
    <w:abstractNumId w:val="17"/>
  </w:num>
  <w:num w:numId="29" w16cid:durableId="1279675497">
    <w:abstractNumId w:val="16"/>
  </w:num>
  <w:num w:numId="30" w16cid:durableId="102387788">
    <w:abstractNumId w:val="21"/>
  </w:num>
  <w:num w:numId="31" w16cid:durableId="6296341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A9"/>
    <w:rsid w:val="00004C7F"/>
    <w:rsid w:val="0002699A"/>
    <w:rsid w:val="000454F5"/>
    <w:rsid w:val="00070EA8"/>
    <w:rsid w:val="0009086E"/>
    <w:rsid w:val="00103EEB"/>
    <w:rsid w:val="00114CF4"/>
    <w:rsid w:val="001553DF"/>
    <w:rsid w:val="00180B99"/>
    <w:rsid w:val="00186CA0"/>
    <w:rsid w:val="001C0CA2"/>
    <w:rsid w:val="002411D4"/>
    <w:rsid w:val="00280661"/>
    <w:rsid w:val="002B62C7"/>
    <w:rsid w:val="002B7838"/>
    <w:rsid w:val="002E37D2"/>
    <w:rsid w:val="00341E7B"/>
    <w:rsid w:val="00371D14"/>
    <w:rsid w:val="003A5742"/>
    <w:rsid w:val="003E28A8"/>
    <w:rsid w:val="00472EBD"/>
    <w:rsid w:val="00492479"/>
    <w:rsid w:val="004C4550"/>
    <w:rsid w:val="005111F5"/>
    <w:rsid w:val="00516710"/>
    <w:rsid w:val="00527D11"/>
    <w:rsid w:val="00575CA5"/>
    <w:rsid w:val="00593D49"/>
    <w:rsid w:val="005B0BF9"/>
    <w:rsid w:val="005B473C"/>
    <w:rsid w:val="005C1011"/>
    <w:rsid w:val="005F067C"/>
    <w:rsid w:val="00606857"/>
    <w:rsid w:val="00630044"/>
    <w:rsid w:val="00682E5C"/>
    <w:rsid w:val="006B61C3"/>
    <w:rsid w:val="006C00CA"/>
    <w:rsid w:val="00750DF3"/>
    <w:rsid w:val="007820CB"/>
    <w:rsid w:val="00784E30"/>
    <w:rsid w:val="007B78E6"/>
    <w:rsid w:val="007F0843"/>
    <w:rsid w:val="00876102"/>
    <w:rsid w:val="008B3F2F"/>
    <w:rsid w:val="008D4C8A"/>
    <w:rsid w:val="008D5603"/>
    <w:rsid w:val="009674EE"/>
    <w:rsid w:val="00986EBE"/>
    <w:rsid w:val="00994127"/>
    <w:rsid w:val="009A0D91"/>
    <w:rsid w:val="009A2348"/>
    <w:rsid w:val="009C6DE1"/>
    <w:rsid w:val="009D3204"/>
    <w:rsid w:val="009E0AF6"/>
    <w:rsid w:val="009F1298"/>
    <w:rsid w:val="00A20096"/>
    <w:rsid w:val="00A30E0B"/>
    <w:rsid w:val="00A3221B"/>
    <w:rsid w:val="00A40EDE"/>
    <w:rsid w:val="00A51222"/>
    <w:rsid w:val="00A75B05"/>
    <w:rsid w:val="00B22C9B"/>
    <w:rsid w:val="00B30344"/>
    <w:rsid w:val="00B54174"/>
    <w:rsid w:val="00B54FEB"/>
    <w:rsid w:val="00B619A2"/>
    <w:rsid w:val="00BD0168"/>
    <w:rsid w:val="00BD79C9"/>
    <w:rsid w:val="00BF0C51"/>
    <w:rsid w:val="00C808F7"/>
    <w:rsid w:val="00C9405B"/>
    <w:rsid w:val="00CA51BE"/>
    <w:rsid w:val="00CD22DE"/>
    <w:rsid w:val="00D16B86"/>
    <w:rsid w:val="00D25D18"/>
    <w:rsid w:val="00D31EF4"/>
    <w:rsid w:val="00D82068"/>
    <w:rsid w:val="00D967FF"/>
    <w:rsid w:val="00D97255"/>
    <w:rsid w:val="00E24EFA"/>
    <w:rsid w:val="00E27A2C"/>
    <w:rsid w:val="00E40847"/>
    <w:rsid w:val="00E733AC"/>
    <w:rsid w:val="00EB5181"/>
    <w:rsid w:val="00FB0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979C"/>
  <w15:chartTrackingRefBased/>
  <w15:docId w15:val="{1AABBBCE-3F5C-4D9A-A572-AD8C111F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EA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2">
    <w:name w:val="heading 2"/>
    <w:basedOn w:val="Normalny"/>
    <w:next w:val="Normalny"/>
    <w:link w:val="Nagwek2Znak"/>
    <w:qFormat/>
    <w:rsid w:val="00FB0EA9"/>
    <w:pPr>
      <w:keepNext/>
      <w:numPr>
        <w:ilvl w:val="1"/>
        <w:numId w:val="1"/>
      </w:numPr>
      <w:spacing w:before="120"/>
      <w:jc w:val="center"/>
      <w:outlineLvl w:val="1"/>
    </w:pPr>
    <w:rPr>
      <w:rFonts w:ascii="Arial" w:hAnsi="Arial" w:cs="Arial"/>
      <w:b/>
      <w:bC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B0EA9"/>
    <w:rPr>
      <w:rFonts w:ascii="Arial" w:eastAsia="Times New Roman" w:hAnsi="Arial" w:cs="Arial"/>
      <w:b/>
      <w:bCs/>
      <w:kern w:val="0"/>
      <w:sz w:val="40"/>
      <w:szCs w:val="24"/>
      <w:lang w:eastAsia="zh-CN"/>
      <w14:ligatures w14:val="none"/>
    </w:rPr>
  </w:style>
  <w:style w:type="character" w:styleId="Hipercze">
    <w:name w:val="Hyperlink"/>
    <w:rsid w:val="00FB0EA9"/>
    <w:rPr>
      <w:color w:val="0000FF"/>
      <w:u w:val="single"/>
    </w:rPr>
  </w:style>
  <w:style w:type="paragraph" w:customStyle="1" w:styleId="Nagwek1">
    <w:name w:val="Nagłówek1"/>
    <w:basedOn w:val="Normalny"/>
    <w:next w:val="Tekstpodstawowy"/>
    <w:rsid w:val="00FB0EA9"/>
    <w:pPr>
      <w:jc w:val="center"/>
    </w:pPr>
    <w:rPr>
      <w:b/>
      <w:bCs/>
      <w:sz w:val="40"/>
    </w:rPr>
  </w:style>
  <w:style w:type="paragraph" w:styleId="Nagwek">
    <w:name w:val="header"/>
    <w:basedOn w:val="Normalny"/>
    <w:link w:val="NagwekZnak"/>
    <w:rsid w:val="00FB0EA9"/>
    <w:pPr>
      <w:tabs>
        <w:tab w:val="center" w:pos="4536"/>
        <w:tab w:val="right" w:pos="9072"/>
      </w:tabs>
    </w:pPr>
  </w:style>
  <w:style w:type="character" w:customStyle="1" w:styleId="NagwekZnak">
    <w:name w:val="Nagłówek Znak"/>
    <w:basedOn w:val="Domylnaczcionkaakapitu"/>
    <w:link w:val="Nagwek"/>
    <w:rsid w:val="00FB0EA9"/>
    <w:rPr>
      <w:rFonts w:ascii="Times New Roman" w:eastAsia="Times New Roman" w:hAnsi="Times New Roman" w:cs="Times New Roman"/>
      <w:kern w:val="0"/>
      <w:sz w:val="24"/>
      <w:szCs w:val="24"/>
      <w:lang w:eastAsia="zh-CN"/>
      <w14:ligatures w14:val="none"/>
    </w:rPr>
  </w:style>
  <w:style w:type="paragraph" w:customStyle="1" w:styleId="Tekstkomentarza1">
    <w:name w:val="Tekst komentarza1"/>
    <w:basedOn w:val="Normalny"/>
    <w:rsid w:val="00FB0EA9"/>
    <w:rPr>
      <w:sz w:val="20"/>
      <w:szCs w:val="20"/>
    </w:rPr>
  </w:style>
  <w:style w:type="paragraph" w:styleId="Podtytu">
    <w:name w:val="Subtitle"/>
    <w:basedOn w:val="Normalny"/>
    <w:next w:val="Tekstpodstawowy"/>
    <w:link w:val="PodtytuZnak"/>
    <w:qFormat/>
    <w:rsid w:val="00FB0EA9"/>
    <w:pPr>
      <w:jc w:val="center"/>
    </w:pPr>
    <w:rPr>
      <w:b/>
      <w:bCs/>
      <w:sz w:val="40"/>
    </w:rPr>
  </w:style>
  <w:style w:type="character" w:customStyle="1" w:styleId="PodtytuZnak">
    <w:name w:val="Podtytuł Znak"/>
    <w:basedOn w:val="Domylnaczcionkaakapitu"/>
    <w:link w:val="Podtytu"/>
    <w:rsid w:val="00FB0EA9"/>
    <w:rPr>
      <w:rFonts w:ascii="Times New Roman" w:eastAsia="Times New Roman" w:hAnsi="Times New Roman" w:cs="Times New Roman"/>
      <w:b/>
      <w:bCs/>
      <w:kern w:val="0"/>
      <w:sz w:val="40"/>
      <w:szCs w:val="24"/>
      <w:lang w:eastAsia="zh-CN"/>
      <w14:ligatures w14:val="none"/>
    </w:rPr>
  </w:style>
  <w:style w:type="paragraph" w:styleId="Akapitzlist">
    <w:name w:val="List Paragraph"/>
    <w:basedOn w:val="Normalny"/>
    <w:qFormat/>
    <w:rsid w:val="00FB0EA9"/>
    <w:pPr>
      <w:ind w:left="720" w:hanging="397"/>
      <w:contextualSpacing/>
    </w:pPr>
  </w:style>
  <w:style w:type="paragraph" w:styleId="Tekstpodstawowy">
    <w:name w:val="Body Text"/>
    <w:basedOn w:val="Normalny"/>
    <w:link w:val="TekstpodstawowyZnak"/>
    <w:uiPriority w:val="99"/>
    <w:unhideWhenUsed/>
    <w:rsid w:val="00FB0EA9"/>
    <w:pPr>
      <w:spacing w:after="120"/>
    </w:pPr>
  </w:style>
  <w:style w:type="character" w:customStyle="1" w:styleId="TekstpodstawowyZnak">
    <w:name w:val="Tekst podstawowy Znak"/>
    <w:basedOn w:val="Domylnaczcionkaakapitu"/>
    <w:link w:val="Tekstpodstawowy"/>
    <w:uiPriority w:val="99"/>
    <w:rsid w:val="00FB0EA9"/>
    <w:rPr>
      <w:rFonts w:ascii="Times New Roman" w:eastAsia="Times New Roman" w:hAnsi="Times New Roman" w:cs="Times New Roman"/>
      <w:kern w:val="0"/>
      <w:sz w:val="24"/>
      <w:szCs w:val="24"/>
      <w:lang w:eastAsia="zh-CN"/>
      <w14:ligatures w14:val="none"/>
    </w:rPr>
  </w:style>
  <w:style w:type="paragraph" w:styleId="Stopka">
    <w:name w:val="footer"/>
    <w:basedOn w:val="Normalny"/>
    <w:link w:val="StopkaZnak"/>
    <w:uiPriority w:val="99"/>
    <w:unhideWhenUsed/>
    <w:rsid w:val="00FB0EA9"/>
    <w:pPr>
      <w:tabs>
        <w:tab w:val="center" w:pos="4536"/>
        <w:tab w:val="right" w:pos="9072"/>
      </w:tabs>
    </w:pPr>
  </w:style>
  <w:style w:type="character" w:customStyle="1" w:styleId="StopkaZnak">
    <w:name w:val="Stopka Znak"/>
    <w:basedOn w:val="Domylnaczcionkaakapitu"/>
    <w:link w:val="Stopka"/>
    <w:uiPriority w:val="99"/>
    <w:rsid w:val="00FB0EA9"/>
    <w:rPr>
      <w:rFonts w:ascii="Times New Roman" w:eastAsia="Times New Roman" w:hAnsi="Times New Roman" w:cs="Times New Roman"/>
      <w:kern w:val="0"/>
      <w:sz w:val="24"/>
      <w:szCs w:val="24"/>
      <w:lang w:eastAsia="zh-CN"/>
      <w14:ligatures w14:val="none"/>
    </w:rPr>
  </w:style>
  <w:style w:type="character" w:styleId="Numerstrony">
    <w:name w:val="page number"/>
    <w:basedOn w:val="Domylnaczcionkaakapitu"/>
    <w:rsid w:val="008B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1491</Words>
  <Characters>8947</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Pokora</dc:creator>
  <cp:keywords/>
  <dc:description/>
  <cp:lastModifiedBy>Anna Stroińska</cp:lastModifiedBy>
  <cp:revision>2</cp:revision>
  <dcterms:created xsi:type="dcterms:W3CDTF">2023-08-28T11:16:00Z</dcterms:created>
  <dcterms:modified xsi:type="dcterms:W3CDTF">2023-08-28T11:16:00Z</dcterms:modified>
</cp:coreProperties>
</file>